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5DE7" w:rsidRPr="00675DE7" w:rsidRDefault="00477392" w:rsidP="00675DE7">
      <w:pPr>
        <w:pStyle w:val="Rubrik"/>
      </w:pPr>
      <w:r>
        <w:t>Roland VT-4 Companion A</w:t>
      </w:r>
      <w:r w:rsidR="00675DE7" w:rsidRPr="00675DE7">
        <w:t>pplication</w:t>
      </w:r>
    </w:p>
    <w:p w:rsidR="009E6436" w:rsidRDefault="00897A27" w:rsidP="00897A27">
      <w:pPr>
        <w:pStyle w:val="Rubrik1"/>
      </w:pPr>
      <w:r>
        <w:t>Introduction</w:t>
      </w:r>
    </w:p>
    <w:p w:rsidR="00897A27" w:rsidRPr="00897A27" w:rsidRDefault="00897A27" w:rsidP="00897A27"/>
    <w:p w:rsidR="009E6436" w:rsidRPr="009E6436" w:rsidRDefault="009E6436" w:rsidP="009E6436">
      <w:r w:rsidRPr="000633B5">
        <w:rPr>
          <w:b/>
        </w:rPr>
        <w:t>Roland VT-4</w:t>
      </w:r>
      <w:r w:rsidRPr="009E6436">
        <w:t>, Voice Transformer version 4, is a very competent piece of equipment.</w:t>
      </w:r>
    </w:p>
    <w:p w:rsidR="009E6436" w:rsidRDefault="009E6436" w:rsidP="009E6436">
      <w:r>
        <w:t>It has f</w:t>
      </w:r>
      <w:r w:rsidR="00497526">
        <w:t>ive</w:t>
      </w:r>
      <w:r>
        <w:t xml:space="preserve"> effect</w:t>
      </w:r>
      <w:r w:rsidR="003602B2">
        <w:t>s: Robot, Megaphone, Vocoder,</w:t>
      </w:r>
      <w:r>
        <w:t xml:space="preserve"> Harmony, </w:t>
      </w:r>
      <w:r w:rsidR="003602B2">
        <w:t>and</w:t>
      </w:r>
      <w:r>
        <w:t xml:space="preserve"> a reverb/delay effect. All effects can be combined, and there are eight pre-programmed effect sets</w:t>
      </w:r>
      <w:r w:rsidR="004C16BE">
        <w:t xml:space="preserve">, called </w:t>
      </w:r>
      <w:r w:rsidR="004C16BE" w:rsidRPr="000633B5">
        <w:rPr>
          <w:b/>
        </w:rPr>
        <w:t>scenes</w:t>
      </w:r>
      <w:r w:rsidR="004C16BE">
        <w:t>,</w:t>
      </w:r>
      <w:r>
        <w:t xml:space="preserve"> that can be called up.</w:t>
      </w:r>
    </w:p>
    <w:p w:rsidR="009E6436" w:rsidRDefault="009E6436" w:rsidP="009E6436">
      <w:r>
        <w:t>However, the manual does not tell you all about what you c</w:t>
      </w:r>
      <w:r w:rsidR="003602B2">
        <w:t>an</w:t>
      </w:r>
      <w:r>
        <w:t xml:space="preserve"> do with </w:t>
      </w:r>
      <w:r w:rsidR="000633B5">
        <w:t>your VT-4</w:t>
      </w:r>
      <w:r>
        <w:t xml:space="preserve">, and it is also sometimes not so easy to </w:t>
      </w:r>
      <w:r w:rsidR="000633B5">
        <w:t>adjust</w:t>
      </w:r>
      <w:r>
        <w:t xml:space="preserve"> settings. Some of the settings are not even available from the </w:t>
      </w:r>
      <w:r w:rsidR="00477392">
        <w:t xml:space="preserve">VT-4 </w:t>
      </w:r>
      <w:r w:rsidR="000633B5">
        <w:t>front panel!</w:t>
      </w:r>
    </w:p>
    <w:p w:rsidR="009E6436" w:rsidRDefault="009E6436" w:rsidP="009E6436">
      <w:r>
        <w:t xml:space="preserve">With the </w:t>
      </w:r>
      <w:r w:rsidRPr="000633B5">
        <w:rPr>
          <w:b/>
        </w:rPr>
        <w:t xml:space="preserve">Roland VT-4 </w:t>
      </w:r>
      <w:r w:rsidR="00477392" w:rsidRPr="000633B5">
        <w:rPr>
          <w:b/>
        </w:rPr>
        <w:t>Companion Application</w:t>
      </w:r>
      <w:r>
        <w:t xml:space="preserve"> you c</w:t>
      </w:r>
      <w:r w:rsidR="00477392">
        <w:t>an access all settings, and much</w:t>
      </w:r>
      <w:r>
        <w:t xml:space="preserve"> easier than </w:t>
      </w:r>
      <w:r w:rsidR="00477392">
        <w:t>by using the VT-4 front panel</w:t>
      </w:r>
      <w:r>
        <w:t>. All you need to do is to connect you VT-4 via</w:t>
      </w:r>
      <w:r w:rsidR="00477392">
        <w:t xml:space="preserve"> a</w:t>
      </w:r>
      <w:r>
        <w:t xml:space="preserve"> USB </w:t>
      </w:r>
      <w:r w:rsidR="00477392">
        <w:t xml:space="preserve">cable </w:t>
      </w:r>
      <w:r>
        <w:t xml:space="preserve">to your computer, and then start the Roland VT-4 </w:t>
      </w:r>
      <w:r w:rsidR="000633B5">
        <w:t>Companion Application</w:t>
      </w:r>
      <w:r>
        <w:t>. This is what it looks like:</w:t>
      </w:r>
    </w:p>
    <w:p w:rsidR="009E6436" w:rsidRPr="0078584C" w:rsidRDefault="002F50CC" w:rsidP="009E6436">
      <w:r>
        <w:rPr>
          <w:noProof/>
          <w:lang w:val="sv-SE" w:eastAsia="sv-SE"/>
        </w:rPr>
        <w:drawing>
          <wp:inline distT="0" distB="0" distL="0" distR="0" wp14:anchorId="4C2E9766" wp14:editId="06BBBEC1">
            <wp:extent cx="5943600" cy="4394200"/>
            <wp:effectExtent l="0" t="0" r="0" b="6350"/>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394200"/>
                    </a:xfrm>
                    <a:prstGeom prst="rect">
                      <a:avLst/>
                    </a:prstGeom>
                  </pic:spPr>
                </pic:pic>
              </a:graphicData>
            </a:graphic>
          </wp:inline>
        </w:drawing>
      </w:r>
    </w:p>
    <w:p w:rsidR="009E6436" w:rsidRDefault="009E6436" w:rsidP="009E6436">
      <w:r>
        <w:t xml:space="preserve">The controls in the app does essentially the same </w:t>
      </w:r>
      <w:r w:rsidR="000633B5">
        <w:t xml:space="preserve">things </w:t>
      </w:r>
      <w:r>
        <w:t xml:space="preserve">as the controls on you device, but </w:t>
      </w:r>
      <w:r w:rsidR="000633B5">
        <w:t>they are easier to use</w:t>
      </w:r>
      <w:r>
        <w:t>.</w:t>
      </w:r>
      <w:r w:rsidR="000633B5">
        <w:br/>
      </w:r>
      <w:r w:rsidR="00375AC7">
        <w:t>Still, I urge that you read the</w:t>
      </w:r>
      <w:r w:rsidR="00477392">
        <w:t xml:space="preserve"> VT-4</w:t>
      </w:r>
      <w:r w:rsidR="00375AC7">
        <w:t xml:space="preserve"> manual in order to be able to fully</w:t>
      </w:r>
      <w:r w:rsidR="00477392">
        <w:t xml:space="preserve"> understand and</w:t>
      </w:r>
      <w:r w:rsidR="00375AC7">
        <w:t xml:space="preserve"> utilize your VT-4. </w:t>
      </w:r>
      <w:r w:rsidR="00477392">
        <w:t>S</w:t>
      </w:r>
      <w:r w:rsidR="00375AC7">
        <w:t>ome more complicated settings procedures a</w:t>
      </w:r>
      <w:r w:rsidR="0078584C">
        <w:t xml:space="preserve">re done much easier in the app where </w:t>
      </w:r>
      <w:r w:rsidR="00375AC7">
        <w:t>you have a system menu available if you click on the Roland logo.</w:t>
      </w:r>
      <w:r w:rsidR="00477392">
        <w:t xml:space="preserve"> Also note that you have direct access to all eight scenes since the </w:t>
      </w:r>
      <w:r w:rsidR="00897A27">
        <w:t>application has eight scene buttons.</w:t>
      </w:r>
      <w:r w:rsidR="003602B2">
        <w:t xml:space="preserve"> However, the VT-4 does not expose all settings via MIDI, so there are a few that has to be se</w:t>
      </w:r>
      <w:r w:rsidR="0078584C">
        <w:t>t manually from the front panel, those who involve power cycling and use of the Key knob.</w:t>
      </w:r>
    </w:p>
    <w:p w:rsidR="00375AC7" w:rsidRDefault="00375AC7" w:rsidP="009E6436">
      <w:r>
        <w:lastRenderedPageBreak/>
        <w:t>To be able to access all functions you need a mouse with at least three buttons.</w:t>
      </w:r>
    </w:p>
    <w:p w:rsidR="00375AC7" w:rsidRDefault="00375AC7" w:rsidP="009E6436">
      <w:r>
        <w:t>Left button is used to toggle effects</w:t>
      </w:r>
      <w:r w:rsidR="00015D3A">
        <w:t>, click buttons, turn knob</w:t>
      </w:r>
      <w:r w:rsidR="00897A27">
        <w:t>s and drag sliders</w:t>
      </w:r>
      <w:r>
        <w:t>. Just left click on Robot, Megaphone, Vocoder,</w:t>
      </w:r>
      <w:r w:rsidR="00897A27">
        <w:t xml:space="preserve"> Harmony and the </w:t>
      </w:r>
      <w:r w:rsidR="00F2716D">
        <w:t>Reverb</w:t>
      </w:r>
      <w:r w:rsidR="00897A27">
        <w:t xml:space="preserve"> buttons</w:t>
      </w:r>
      <w:r w:rsidR="00F2716D">
        <w:t xml:space="preserve"> to activate/deactivate an effect</w:t>
      </w:r>
      <w:r w:rsidR="00897A27">
        <w:t xml:space="preserve">, on a </w:t>
      </w:r>
      <w:r w:rsidR="00F2716D">
        <w:t>Memory / Effect Variation button to select a scene, or on the manual button to go to manual mode</w:t>
      </w:r>
      <w:r w:rsidR="00897A27">
        <w:t>.</w:t>
      </w:r>
    </w:p>
    <w:p w:rsidR="00375AC7" w:rsidRDefault="00375AC7" w:rsidP="009E6436">
      <w:r>
        <w:t xml:space="preserve">Right button is used for bringing up a menu. Using it on the Memory / Effect Variation buttons </w:t>
      </w:r>
      <w:r w:rsidR="0078584C">
        <w:t>allows you to</w:t>
      </w:r>
      <w:r>
        <w:t xml:space="preserve"> save</w:t>
      </w:r>
      <w:r w:rsidR="00364F29">
        <w:t xml:space="preserve"> your settings</w:t>
      </w:r>
      <w:r>
        <w:t xml:space="preserve"> or copy </w:t>
      </w:r>
      <w:r w:rsidR="00364F29">
        <w:t>scenes</w:t>
      </w:r>
      <w:r w:rsidR="003B2660">
        <w:t>.</w:t>
      </w:r>
      <w:r w:rsidR="00364F29">
        <w:t xml:space="preserve"> Used on an effect button shows a menu where you can select an effect </w:t>
      </w:r>
      <w:r w:rsidR="00364F29" w:rsidRPr="00364F29">
        <w:rPr>
          <w:b/>
        </w:rPr>
        <w:t>variation</w:t>
      </w:r>
      <w:r w:rsidR="00364F29">
        <w:t>. Note that the VT-4 has eight variations, not four as stated in the VT-4 manual. You can access all eight variations also from the VT-4 panel if you also use the Manual button to access the variations five to eight. This is interesting if you plan to make changes i</w:t>
      </w:r>
      <w:r w:rsidR="00F2716D">
        <w:t>n the variations and later want</w:t>
      </w:r>
      <w:r w:rsidR="00364F29">
        <w:t xml:space="preserve"> to access them using the front panel, e.g. when using it on stage.</w:t>
      </w:r>
    </w:p>
    <w:p w:rsidR="00F2716D" w:rsidRDefault="00F2716D" w:rsidP="009E6436">
      <w:r>
        <w:t>Any other mouse button is for selecting a menu with the effect settings for the selected effect and variation. Some effects have different set of parameters depending on the selected variation.</w:t>
      </w:r>
    </w:p>
    <w:p w:rsidR="00F2716D" w:rsidRDefault="00F2716D" w:rsidP="009E6436">
      <w:r>
        <w:t xml:space="preserve">Right </w:t>
      </w:r>
      <w:r w:rsidR="00A651C0">
        <w:t xml:space="preserve">mouse </w:t>
      </w:r>
      <w:r>
        <w:t>button opens a variations menu:</w:t>
      </w:r>
      <w:r>
        <w:tab/>
      </w:r>
      <w:r>
        <w:tab/>
        <w:t>Any other</w:t>
      </w:r>
      <w:r w:rsidR="00A651C0">
        <w:t xml:space="preserve"> mouse</w:t>
      </w:r>
      <w:r>
        <w:t xml:space="preserve"> button opens</w:t>
      </w:r>
      <w:r w:rsidR="00A651C0">
        <w:t xml:space="preserve"> a</w:t>
      </w:r>
      <w:r>
        <w:t xml:space="preserve"> parameter menu:</w:t>
      </w:r>
    </w:p>
    <w:p w:rsidR="00F2716D" w:rsidRPr="0035577A" w:rsidRDefault="002F50CC" w:rsidP="009E6436">
      <w:r>
        <w:rPr>
          <w:noProof/>
          <w:lang w:val="sv-SE" w:eastAsia="sv-SE"/>
        </w:rPr>
        <w:drawing>
          <wp:inline distT="0" distB="0" distL="0" distR="0" wp14:anchorId="41D43D92" wp14:editId="53002CC2">
            <wp:extent cx="3090009" cy="2284494"/>
            <wp:effectExtent l="0" t="0" r="0" b="1905"/>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092081" cy="2286026"/>
                    </a:xfrm>
                    <a:prstGeom prst="rect">
                      <a:avLst/>
                    </a:prstGeom>
                  </pic:spPr>
                </pic:pic>
              </a:graphicData>
            </a:graphic>
          </wp:inline>
        </w:drawing>
      </w:r>
      <w:r w:rsidR="00F2716D">
        <w:t xml:space="preserve">       </w:t>
      </w:r>
      <w:r>
        <w:rPr>
          <w:noProof/>
          <w:lang w:val="sv-SE" w:eastAsia="sv-SE"/>
        </w:rPr>
        <w:drawing>
          <wp:inline distT="0" distB="0" distL="0" distR="0" wp14:anchorId="356D2C00" wp14:editId="50670AD4">
            <wp:extent cx="3090863" cy="2285125"/>
            <wp:effectExtent l="0" t="0" r="0" b="127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090863" cy="2285125"/>
                    </a:xfrm>
                    <a:prstGeom prst="rect">
                      <a:avLst/>
                    </a:prstGeom>
                  </pic:spPr>
                </pic:pic>
              </a:graphicData>
            </a:graphic>
          </wp:inline>
        </w:drawing>
      </w:r>
    </w:p>
    <w:p w:rsidR="003B2660" w:rsidRDefault="00015D3A" w:rsidP="009E6436">
      <w:r>
        <w:t>Knob</w:t>
      </w:r>
      <w:r w:rsidR="003B2660">
        <w:t>s and sliders can be dragged to change an effect. They also follow your VT-4 shoul</w:t>
      </w:r>
      <w:r>
        <w:t>d you turn/drag the physical knob</w:t>
      </w:r>
      <w:r w:rsidR="003B2660">
        <w:t>s and sliders.</w:t>
      </w:r>
      <w:r>
        <w:t xml:space="preserve"> Knob</w:t>
      </w:r>
      <w:r w:rsidR="00897A27">
        <w:t>s and sliders can also be fine adjusted by turning the mouse wheel.</w:t>
      </w:r>
    </w:p>
    <w:p w:rsidR="003B2660" w:rsidRDefault="00897A27" w:rsidP="009E6436">
      <w:r>
        <w:t>Most</w:t>
      </w:r>
      <w:r w:rsidR="003B2660">
        <w:t xml:space="preserve"> buttons has one</w:t>
      </w:r>
      <w:r w:rsidR="00015D3A">
        <w:t xml:space="preserve"> or more menu. The knobs and sliders do not. Knob</w:t>
      </w:r>
      <w:r w:rsidR="003B2660">
        <w:t>s and sliders are handled by pressing the left mouse button and dragging up, for higher va</w:t>
      </w:r>
      <w:r>
        <w:t>lues, or down, for lower values, and by turning the mouse wheel.</w:t>
      </w:r>
      <w:r w:rsidR="0078584C">
        <w:t xml:space="preserve"> You can make the mouse wheel change faster by simultaneously holding down left, right or both mouse buttons.</w:t>
      </w:r>
    </w:p>
    <w:p w:rsidR="003B2660" w:rsidRDefault="0078584C" w:rsidP="009E6436">
      <w:r>
        <w:t>Most</w:t>
      </w:r>
      <w:r w:rsidR="00897A27">
        <w:t xml:space="preserve"> menu items also have</w:t>
      </w:r>
      <w:r w:rsidR="003B2660">
        <w:t xml:space="preserve"> slider han</w:t>
      </w:r>
      <w:r>
        <w:t>dles to let you change settings, while a few acts as on/off buttons.</w:t>
      </w:r>
    </w:p>
    <w:p w:rsidR="003B2660" w:rsidRDefault="003B2660" w:rsidP="009E6436">
      <w:r>
        <w:t xml:space="preserve">So, the technicians at Roland </w:t>
      </w:r>
      <w:r w:rsidR="00A651C0">
        <w:t>supplied</w:t>
      </w:r>
      <w:r>
        <w:t xml:space="preserve"> eight variations of each effect. But the manual only mention four of them. Now you can </w:t>
      </w:r>
      <w:r w:rsidR="00897A27">
        <w:t>use and also edit</w:t>
      </w:r>
      <w:r>
        <w:t xml:space="preserve"> all eight</w:t>
      </w:r>
      <w:r w:rsidR="00897A27">
        <w:t xml:space="preserve"> variations</w:t>
      </w:r>
      <w:r>
        <w:t xml:space="preserve"> as much as you like.</w:t>
      </w:r>
      <w:r w:rsidR="00A478FA">
        <w:t xml:space="preserve"> And you can save your entire setup as a file on you</w:t>
      </w:r>
      <w:r w:rsidR="006D0ADF">
        <w:t>r</w:t>
      </w:r>
      <w:r w:rsidR="00A478FA">
        <w:t xml:space="preserve"> computer.</w:t>
      </w:r>
    </w:p>
    <w:p w:rsidR="006D0ADF" w:rsidRDefault="00402A81" w:rsidP="009E6436">
      <w:r>
        <w:t>The scene</w:t>
      </w:r>
      <w:r w:rsidR="006D0ADF">
        <w:t xml:space="preserve"> buttons calls up </w:t>
      </w:r>
      <w:r w:rsidR="00C15A30">
        <w:t>settings where one or more effect</w:t>
      </w:r>
      <w:r w:rsidR="0023460B">
        <w:t>s</w:t>
      </w:r>
      <w:r w:rsidR="00C15A30">
        <w:t xml:space="preserve"> </w:t>
      </w:r>
      <w:r w:rsidR="0023460B">
        <w:t>are</w:t>
      </w:r>
      <w:r w:rsidR="00C15A30">
        <w:t xml:space="preserve"> combined. This includes the setting of the sliders as well. Each effect has preprogrammed settings called Variations. Settings and Variations a</w:t>
      </w:r>
      <w:r>
        <w:t>re stored in the devices memory.</w:t>
      </w:r>
      <w:r w:rsidR="00C15A30">
        <w:t xml:space="preserve"> </w:t>
      </w:r>
      <w:r>
        <w:t xml:space="preserve">You can see the memory layout in the MIDI Implementation manual, </w:t>
      </w:r>
      <w:r w:rsidR="00C15A30">
        <w:t>where the</w:t>
      </w:r>
      <w:r>
        <w:t xml:space="preserve"> scenes are</w:t>
      </w:r>
      <w:r w:rsidR="00C15A30">
        <w:t xml:space="preserve"> called </w:t>
      </w:r>
      <w:r>
        <w:t>‘</w:t>
      </w:r>
      <w:r w:rsidR="00C15A30">
        <w:t>Patches</w:t>
      </w:r>
      <w:r>
        <w:t>’</w:t>
      </w:r>
      <w:r w:rsidR="00C15A30">
        <w:t>.</w:t>
      </w:r>
      <w:r w:rsidR="0023460B">
        <w:t xml:space="preserve"> Each one of the eight scenes holds settings for all effects and all sliders plus the Key and Auto Pitch knobs. System settings are not stored in scenes.</w:t>
      </w:r>
    </w:p>
    <w:p w:rsidR="00402A81" w:rsidRDefault="00402A81" w:rsidP="00402A81">
      <w:r>
        <w:lastRenderedPageBreak/>
        <w:t xml:space="preserve">If you hesitated to elect to buy a VT-4 rather than the VT-3 because of the deeper reverb of the VT-3, you can now use </w:t>
      </w:r>
      <w:r w:rsidR="0023460B">
        <w:t xml:space="preserve">reverb </w:t>
      </w:r>
      <w:r>
        <w:t xml:space="preserve">variation five to get a deeper reverb. With </w:t>
      </w:r>
      <w:r w:rsidRPr="000633B5">
        <w:rPr>
          <w:b/>
        </w:rPr>
        <w:t>Roland VT-4 Companion Application</w:t>
      </w:r>
      <w:r>
        <w:t xml:space="preserve"> you can adjust the preset values that give a variation its character. Reverb variation five can have a feedback strong enough to let your voice reverberate forever! Actually, you can change any variation the way you like, so e.g. the first variation, Reverb, can also be edited the same way. Some effects, however, </w:t>
      </w:r>
      <w:r w:rsidR="0023460B">
        <w:t>has</w:t>
      </w:r>
      <w:r>
        <w:t xml:space="preserve"> different ‘engines’ for some variations thus also ha</w:t>
      </w:r>
      <w:r w:rsidR="0023460B">
        <w:t>s</w:t>
      </w:r>
      <w:r>
        <w:t xml:space="preserve"> different parameter names.</w:t>
      </w:r>
    </w:p>
    <w:p w:rsidR="00402A81" w:rsidRDefault="00402A81" w:rsidP="00402A81">
      <w:r>
        <w:t>So, the VT-4 has eight setup memories, called ‘scenes’, into which you can save your setups. The scenes store the following settings:</w:t>
      </w:r>
    </w:p>
    <w:p w:rsidR="00402A81" w:rsidRDefault="00402A81" w:rsidP="00402A81">
      <w:pPr>
        <w:pStyle w:val="Liststycke"/>
        <w:numPr>
          <w:ilvl w:val="0"/>
          <w:numId w:val="10"/>
        </w:numPr>
      </w:pPr>
      <w:r>
        <w:t xml:space="preserve">Effect on/off/MIDI in for Robot. </w:t>
      </w:r>
    </w:p>
    <w:p w:rsidR="00402A81" w:rsidRDefault="00402A81" w:rsidP="00402A81">
      <w:pPr>
        <w:pStyle w:val="Liststycke"/>
        <w:numPr>
          <w:ilvl w:val="0"/>
          <w:numId w:val="10"/>
        </w:numPr>
      </w:pPr>
      <w:r>
        <w:t xml:space="preserve">Effect on/off for Megaphone, Vocoder and Harmony. </w:t>
      </w:r>
    </w:p>
    <w:p w:rsidR="00402A81" w:rsidRDefault="00402A81" w:rsidP="00402A81">
      <w:pPr>
        <w:pStyle w:val="Liststycke"/>
        <w:numPr>
          <w:ilvl w:val="0"/>
          <w:numId w:val="10"/>
        </w:numPr>
      </w:pPr>
      <w:r>
        <w:t>Selected variation for Robot, Megaphone, Vocoder, Harmony and Reverb.</w:t>
      </w:r>
    </w:p>
    <w:p w:rsidR="00402A81" w:rsidRDefault="00402A81" w:rsidP="00402A81">
      <w:pPr>
        <w:pStyle w:val="Liststycke"/>
        <w:numPr>
          <w:ilvl w:val="0"/>
          <w:numId w:val="10"/>
        </w:numPr>
      </w:pPr>
      <w:r>
        <w:t>Slider settings for Pitch, Formant, Auto Pitch, Balance and Reverb.</w:t>
      </w:r>
    </w:p>
    <w:p w:rsidR="0023460B" w:rsidRDefault="0023460B" w:rsidP="00402A81">
      <w:pPr>
        <w:pStyle w:val="Liststycke"/>
        <w:numPr>
          <w:ilvl w:val="0"/>
          <w:numId w:val="10"/>
        </w:numPr>
      </w:pPr>
      <w:r>
        <w:t>Parameter values for all effects.</w:t>
      </w:r>
    </w:p>
    <w:p w:rsidR="00402A81" w:rsidRDefault="00402A81" w:rsidP="00402A81">
      <w:pPr>
        <w:pStyle w:val="Liststycke"/>
        <w:numPr>
          <w:ilvl w:val="0"/>
          <w:numId w:val="10"/>
        </w:numPr>
      </w:pPr>
      <w:r>
        <w:t>Key and Volume.</w:t>
      </w:r>
    </w:p>
    <w:p w:rsidR="00897A27" w:rsidRDefault="00C94DEF" w:rsidP="009E6436">
      <w:r>
        <w:t xml:space="preserve">Note that the VT-4 </w:t>
      </w:r>
      <w:r w:rsidR="00402A81">
        <w:t>Robot</w:t>
      </w:r>
      <w:r>
        <w:t xml:space="preserve"> can accept up to three notes from a keyboard. Singing</w:t>
      </w:r>
      <w:r w:rsidR="00402A81">
        <w:t xml:space="preserve"> one tone in the microphone allows you to</w:t>
      </w:r>
      <w:r>
        <w:t xml:space="preserve"> hear them as a choir with pitches from the keys you press on the keyboard. </w:t>
      </w:r>
    </w:p>
    <w:p w:rsidR="00545ADF" w:rsidRDefault="00545ADF" w:rsidP="009E6436">
      <w:r>
        <w:t>The VT-4 has five effects that can be turned on and off as you like, or set when selecting a scene. If all effects are turned off, the VT-4 still applies all system settings. Those are:</w:t>
      </w:r>
    </w:p>
    <w:p w:rsidR="00545ADF" w:rsidRDefault="00545ADF" w:rsidP="00545ADF">
      <w:pPr>
        <w:pStyle w:val="Liststycke"/>
        <w:numPr>
          <w:ilvl w:val="0"/>
          <w:numId w:val="2"/>
        </w:numPr>
      </w:pPr>
      <w:r>
        <w:t>MIC SENSE, input volume for the microphone.</w:t>
      </w:r>
    </w:p>
    <w:p w:rsidR="00545ADF" w:rsidRDefault="00545ADF" w:rsidP="00545ADF">
      <w:pPr>
        <w:pStyle w:val="Liststycke"/>
        <w:numPr>
          <w:ilvl w:val="0"/>
          <w:numId w:val="2"/>
        </w:numPr>
      </w:pPr>
      <w:r>
        <w:t>LOW CUT, a high pass filter that removes low frequencies.</w:t>
      </w:r>
    </w:p>
    <w:p w:rsidR="00545ADF" w:rsidRDefault="00545ADF" w:rsidP="00545ADF">
      <w:pPr>
        <w:pStyle w:val="Liststycke"/>
        <w:numPr>
          <w:ilvl w:val="0"/>
          <w:numId w:val="2"/>
        </w:numPr>
      </w:pPr>
      <w:r>
        <w:t>GATE, a feedback protection circuit.</w:t>
      </w:r>
    </w:p>
    <w:p w:rsidR="00545ADF" w:rsidRDefault="00545ADF" w:rsidP="00545ADF">
      <w:pPr>
        <w:pStyle w:val="Liststycke"/>
        <w:numPr>
          <w:ilvl w:val="0"/>
          <w:numId w:val="2"/>
        </w:numPr>
      </w:pPr>
      <w:r>
        <w:t>EQUALIZER, well, an equalizer of course.</w:t>
      </w:r>
    </w:p>
    <w:p w:rsidR="00545ADF" w:rsidRDefault="00545ADF" w:rsidP="00545ADF">
      <w:pPr>
        <w:pStyle w:val="Liststycke"/>
        <w:numPr>
          <w:ilvl w:val="0"/>
          <w:numId w:val="2"/>
        </w:numPr>
      </w:pPr>
      <w:r>
        <w:t>LIMITER, a circuit that limits the volume of incoming signal to help the effects to work properly.</w:t>
      </w:r>
    </w:p>
    <w:p w:rsidR="00545ADF" w:rsidRDefault="00545ADF" w:rsidP="00545ADF">
      <w:r>
        <w:t>You can always use the balanc</w:t>
      </w:r>
      <w:r w:rsidR="00CF722E">
        <w:t>e slider to hear how the above a</w:t>
      </w:r>
      <w:r>
        <w:t>ffects your output sound.</w:t>
      </w:r>
    </w:p>
    <w:p w:rsidR="00A651C0" w:rsidRDefault="00A651C0" w:rsidP="00545ADF">
      <w:r>
        <w:t>Some notes about using the VT-4 front panel when the VT-4 companion application is active. Most changes done are reflected in the application user interface, with a few exceptions.</w:t>
      </w:r>
    </w:p>
    <w:p w:rsidR="00A651C0" w:rsidRDefault="00A651C0" w:rsidP="00545ADF">
      <w:r>
        <w:t>As mentioned above, not all settings can be communicated via MIDI, like the application does. There are also a few settings that it is not possible to query the VT-4 for, the four knobs. Therefore, they are not set right after the program starts. However, turning a knob will also update the application, just like the sliders.</w:t>
      </w:r>
    </w:p>
    <w:p w:rsidR="00A651C0" w:rsidRDefault="00A651C0" w:rsidP="00545ADF">
      <w:r>
        <w:t xml:space="preserve">The application uses the buttons press/release messages transmitted via MIDI, but the Manual button does not transmit the release message. This is unfortunate because </w:t>
      </w:r>
      <w:r w:rsidR="00CF722E">
        <w:t>when the application receives a press Manual button, it has no way to know whether the key is released or not in case a scene button press follows. If it is, the VT-4 will select a scene in the range one to four, if not, it will select a scene in the range five to eight.</w:t>
      </w:r>
    </w:p>
    <w:p w:rsidR="00CF722E" w:rsidRDefault="00CF722E" w:rsidP="00545ADF">
      <w:r>
        <w:t>The application has a workaround for this. Is assumes that the Manual button is pressed down for five seconds, and then released. In order to alert the user of the fact that a press on a scene button can be misunderstood, all eight scene buttons will blink during those five seconds.</w:t>
      </w:r>
    </w:p>
    <w:p w:rsidR="00897A27" w:rsidRDefault="00897A27" w:rsidP="00897A27">
      <w:r>
        <w:br w:type="page"/>
      </w:r>
    </w:p>
    <w:p w:rsidR="00897A27" w:rsidRDefault="00897A27" w:rsidP="00897A27">
      <w:pPr>
        <w:pStyle w:val="Rubrik1"/>
      </w:pPr>
      <w:r>
        <w:lastRenderedPageBreak/>
        <w:t>The internal workings of the VT-4</w:t>
      </w:r>
    </w:p>
    <w:p w:rsidR="00897A27" w:rsidRDefault="00897A27" w:rsidP="00897A27"/>
    <w:p w:rsidR="00897A27" w:rsidRDefault="00897A27" w:rsidP="00897A27">
      <w:r>
        <w:t>In order to fully take advantage of the VT-4’s effects, you also need to fully understand its internal workings.</w:t>
      </w:r>
    </w:p>
    <w:p w:rsidR="00897A27" w:rsidRDefault="00A95B9A" w:rsidP="00897A27">
      <w:r>
        <w:t>We could divide the VT-4 into three categories of internal parts and their settings:</w:t>
      </w:r>
    </w:p>
    <w:p w:rsidR="00A95B9A" w:rsidRDefault="00A95B9A" w:rsidP="00A95B9A">
      <w:pPr>
        <w:pStyle w:val="Liststycke"/>
        <w:numPr>
          <w:ilvl w:val="0"/>
          <w:numId w:val="1"/>
        </w:numPr>
      </w:pPr>
      <w:r w:rsidRPr="003913D2">
        <w:rPr>
          <w:b/>
        </w:rPr>
        <w:t>System</w:t>
      </w:r>
      <w:r>
        <w:t xml:space="preserve"> parts and settings, like microphone sensitivity, MIDI channel, </w:t>
      </w:r>
      <w:r w:rsidR="00CF722E">
        <w:t>and gate</w:t>
      </w:r>
      <w:r>
        <w:t xml:space="preserve"> </w:t>
      </w:r>
      <w:r w:rsidR="00E170EC">
        <w:t>level etcetera.</w:t>
      </w:r>
    </w:p>
    <w:p w:rsidR="00A95B9A" w:rsidRDefault="00A95B9A" w:rsidP="00A95B9A">
      <w:pPr>
        <w:pStyle w:val="Liststycke"/>
        <w:numPr>
          <w:ilvl w:val="0"/>
          <w:numId w:val="1"/>
        </w:numPr>
      </w:pPr>
      <w:r w:rsidRPr="003913D2">
        <w:rPr>
          <w:b/>
        </w:rPr>
        <w:t>Scenes</w:t>
      </w:r>
      <w:r>
        <w:t>, where effects are turned on/off and the front panel settings are stored.</w:t>
      </w:r>
    </w:p>
    <w:p w:rsidR="00A95B9A" w:rsidRDefault="00A95B9A" w:rsidP="00A95B9A">
      <w:pPr>
        <w:pStyle w:val="Liststycke"/>
        <w:numPr>
          <w:ilvl w:val="0"/>
          <w:numId w:val="1"/>
        </w:numPr>
      </w:pPr>
      <w:r w:rsidRPr="003913D2">
        <w:rPr>
          <w:b/>
        </w:rPr>
        <w:t>Variations</w:t>
      </w:r>
      <w:r>
        <w:t>, where the settings for each effect</w:t>
      </w:r>
      <w:r w:rsidR="002F50CC">
        <w:t xml:space="preserve"> and variation</w:t>
      </w:r>
      <w:r>
        <w:t xml:space="preserve"> are set.</w:t>
      </w:r>
    </w:p>
    <w:p w:rsidR="00A95B9A" w:rsidRDefault="00A95B9A" w:rsidP="00A95B9A">
      <w:r>
        <w:t>System parts are fairly straight forward</w:t>
      </w:r>
      <w:r w:rsidR="00E170EC">
        <w:t xml:space="preserve">, but we need to take a look at </w:t>
      </w:r>
      <w:r w:rsidR="00E170EC" w:rsidRPr="003913D2">
        <w:rPr>
          <w:b/>
        </w:rPr>
        <w:t>scenes</w:t>
      </w:r>
      <w:r w:rsidR="00E170EC">
        <w:t xml:space="preserve"> and </w:t>
      </w:r>
      <w:r w:rsidR="00E170EC" w:rsidRPr="003913D2">
        <w:rPr>
          <w:b/>
        </w:rPr>
        <w:t>variations</w:t>
      </w:r>
      <w:r w:rsidR="00E170EC">
        <w:t>.</w:t>
      </w:r>
    </w:p>
    <w:p w:rsidR="00E170EC" w:rsidRDefault="00E170EC" w:rsidP="00A95B9A">
      <w:r>
        <w:t xml:space="preserve">You can select a scene from the front panel by pressing one of the buttons 1 – 4 to bring up scene 1, 2, 3 or </w:t>
      </w:r>
      <w:r w:rsidR="001C1FBA">
        <w:t>4</w:t>
      </w:r>
      <w:r>
        <w:t>, or by pressing and holding the MANUAL button while pressing one of the buttons 1 – 4 to bring up scene 5, 6, 7 or 8. You can also select a scene</w:t>
      </w:r>
      <w:r w:rsidR="003A553C">
        <w:t xml:space="preserve"> from the </w:t>
      </w:r>
      <w:r w:rsidR="000633B5">
        <w:t>Roland VT-4 Companion Application</w:t>
      </w:r>
      <w:r>
        <w:t xml:space="preserve"> by left-clicking one of the buttons 1 – 8.</w:t>
      </w:r>
    </w:p>
    <w:p w:rsidR="00E170EC" w:rsidRDefault="00E170EC" w:rsidP="00A95B9A">
      <w:r>
        <w:t>When you select a scene the following happens:</w:t>
      </w:r>
    </w:p>
    <w:p w:rsidR="00E170EC" w:rsidRDefault="00E170EC" w:rsidP="00A95B9A">
      <w:r>
        <w:t>The scene memory corresponding to the scene you selected is copied to a temporary scene memory. Then the variations for all effects, Robot, Megaphone, Vocoder, Harmony and Reverb are copied from the corresponding memory to temporary variation memories.</w:t>
      </w:r>
    </w:p>
    <w:p w:rsidR="00E170EC" w:rsidRDefault="00E170EC" w:rsidP="00A95B9A">
      <w:r>
        <w:t>The VT-4 then operates using the temporary memory areas, and if you make any changes, they are changed only in the temporary memory areas. Thus you can experiment with the settings without changing the default settings.</w:t>
      </w:r>
    </w:p>
    <w:p w:rsidR="00394DBC" w:rsidRDefault="00394DBC" w:rsidP="00A95B9A">
      <w:r>
        <w:t>Note that a variation is only a set of parameters for an effect. Some effects ha</w:t>
      </w:r>
      <w:r w:rsidR="004573F9">
        <w:t>ve</w:t>
      </w:r>
      <w:r>
        <w:t xml:space="preserve"> different interpretation of the settings depending on the selected variation itself. See under ‘Variation parameters’ later in this document.</w:t>
      </w:r>
    </w:p>
    <w:p w:rsidR="00E170EC" w:rsidRDefault="00960204" w:rsidP="00A95B9A">
      <w:r>
        <w:t>Page 6 in Roland manual explains how to save a scene. If you save a scene into one of the slots 1 – 8,</w:t>
      </w:r>
      <w:r w:rsidR="004573F9">
        <w:t xml:space="preserve"> the settings that were</w:t>
      </w:r>
      <w:r>
        <w:t xml:space="preserve"> in that slot will be overwritten. Your TV-4 is no longer setup as from the factory. This is probably what you want to do, because you want to make your own scenes to you</w:t>
      </w:r>
      <w:r w:rsidR="004573F9">
        <w:t>r own liking. If you later want</w:t>
      </w:r>
      <w:r>
        <w:t xml:space="preserve"> to get the factory settings back, the manual explains how to do </w:t>
      </w:r>
      <w:r w:rsidR="004573F9">
        <w:t>a factory reset</w:t>
      </w:r>
      <w:r>
        <w:t xml:space="preserve"> on page </w:t>
      </w:r>
      <w:r w:rsidR="00CF722E">
        <w:t>10</w:t>
      </w:r>
      <w:r>
        <w:t xml:space="preserve"> of the Roland </w:t>
      </w:r>
      <w:r w:rsidR="00C31A03">
        <w:t xml:space="preserve">VT-4 </w:t>
      </w:r>
      <w:r>
        <w:t>manual.</w:t>
      </w:r>
      <w:r w:rsidR="002F50CC">
        <w:t xml:space="preserve"> There are also default value files available at Roland support page and also instructions on how to install them. And if you visit that page, why not check if you have the latest firmware installed?</w:t>
      </w:r>
    </w:p>
    <w:p w:rsidR="00960204" w:rsidRDefault="00960204" w:rsidP="00A95B9A">
      <w:r>
        <w:t xml:space="preserve">If you look at page 11 in the Roland manual, you can see how you can select alternate variations for the different effects. All effects are limited to four different variations, according to the manual, but in the MIDI implementation document it is obvious that the reverb has six different variations. Using the </w:t>
      </w:r>
      <w:r w:rsidR="000633B5">
        <w:t>Roland VT-4 Companion Application</w:t>
      </w:r>
      <w:r>
        <w:t xml:space="preserve"> lets you select from all those six variations, and you will find that the variation ‘Deep reverb’ has a much deeper reverb than you can normally get out of your VT-4. In fact, the VT-3 seems to have a better reverb than the TV-4, but when using ‘Deep reverb’ that is no longer true.</w:t>
      </w:r>
      <w:r w:rsidR="00C31A03">
        <w:t xml:space="preserve"> </w:t>
      </w:r>
    </w:p>
    <w:p w:rsidR="00B237BC" w:rsidRDefault="00960204" w:rsidP="00B237BC">
      <w:r>
        <w:t>Actually, the MIDI implementation allows for selecting from eight variations for all effects. I have made all</w:t>
      </w:r>
      <w:r w:rsidR="00C31A03">
        <w:t xml:space="preserve"> eight variations</w:t>
      </w:r>
      <w:r>
        <w:t xml:space="preserve"> available in the </w:t>
      </w:r>
      <w:r w:rsidR="000633B5">
        <w:t>Roland VT-4 Companion Application</w:t>
      </w:r>
      <w:r>
        <w:t>.</w:t>
      </w:r>
    </w:p>
    <w:p w:rsidR="000573F2" w:rsidRDefault="000573F2">
      <w:r>
        <w:br w:type="page"/>
      </w:r>
    </w:p>
    <w:p w:rsidR="00960204" w:rsidRDefault="000573F2" w:rsidP="00A95B9A">
      <w:r>
        <w:lastRenderedPageBreak/>
        <w:t>Variation lists from the manual:</w:t>
      </w:r>
      <w:r>
        <w:tab/>
      </w:r>
      <w:r>
        <w:tab/>
      </w:r>
      <w:r>
        <w:tab/>
      </w:r>
      <w:r>
        <w:tab/>
        <w:t>Variation list from the MIDI implementation:</w:t>
      </w:r>
    </w:p>
    <w:p w:rsidR="000573F2" w:rsidRDefault="000573F2" w:rsidP="00A95B9A">
      <w:r w:rsidRPr="000573F2">
        <w:rPr>
          <w:noProof/>
          <w:lang w:val="sv-SE" w:eastAsia="sv-SE"/>
        </w:rPr>
        <w:drawing>
          <wp:inline distT="0" distB="0" distL="0" distR="0" wp14:anchorId="1DE794BC" wp14:editId="6AF24EF1">
            <wp:extent cx="2890838" cy="3031473"/>
            <wp:effectExtent l="0" t="0" r="508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91242" cy="3031896"/>
                    </a:xfrm>
                    <a:prstGeom prst="rect">
                      <a:avLst/>
                    </a:prstGeom>
                  </pic:spPr>
                </pic:pic>
              </a:graphicData>
            </a:graphic>
          </wp:inline>
        </w:drawing>
      </w:r>
      <w:r>
        <w:tab/>
      </w:r>
      <w:r w:rsidRPr="000573F2">
        <w:rPr>
          <w:noProof/>
          <w:lang w:val="sv-SE" w:eastAsia="sv-SE"/>
        </w:rPr>
        <w:drawing>
          <wp:inline distT="0" distB="0" distL="0" distR="0" wp14:anchorId="4A3FE976" wp14:editId="512C18B5">
            <wp:extent cx="2871788" cy="3061483"/>
            <wp:effectExtent l="0" t="0" r="5080" b="5715"/>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73340" cy="3063138"/>
                    </a:xfrm>
                    <a:prstGeom prst="rect">
                      <a:avLst/>
                    </a:prstGeom>
                  </pic:spPr>
                </pic:pic>
              </a:graphicData>
            </a:graphic>
          </wp:inline>
        </w:drawing>
      </w:r>
    </w:p>
    <w:p w:rsidR="00722B45" w:rsidRDefault="00722B45" w:rsidP="00A95B9A">
      <w:r>
        <w:t>The actual names of the variation, parameters and the selected scene are available in the VT-4 device, and I read them from there. However, Robot did not supply any name, but I found them elsewhere and hardcoded them into the application.</w:t>
      </w:r>
    </w:p>
    <w:p w:rsidR="0035577A" w:rsidRDefault="0035577A">
      <w:r>
        <w:br w:type="page"/>
      </w:r>
    </w:p>
    <w:p w:rsidR="0035577A" w:rsidRDefault="0035577A" w:rsidP="0035577A">
      <w:pPr>
        <w:pStyle w:val="Rubrik1"/>
      </w:pPr>
      <w:r>
        <w:lastRenderedPageBreak/>
        <w:t>Scenes and variations</w:t>
      </w:r>
    </w:p>
    <w:p w:rsidR="0035577A" w:rsidRDefault="0035577A" w:rsidP="0035577A"/>
    <w:p w:rsidR="0035577A" w:rsidRDefault="0035577A" w:rsidP="0035577A">
      <w:r w:rsidRPr="008C066A">
        <w:rPr>
          <w:b/>
        </w:rPr>
        <w:t>Scenes</w:t>
      </w:r>
      <w:r>
        <w:t xml:space="preserve"> contain settings you can do on the front panel, and in the Roland VT-4 Companion Application, of course:</w:t>
      </w:r>
    </w:p>
    <w:p w:rsidR="0035577A" w:rsidRDefault="0035577A" w:rsidP="0035577A">
      <w:pPr>
        <w:pStyle w:val="Liststycke"/>
        <w:numPr>
          <w:ilvl w:val="0"/>
          <w:numId w:val="9"/>
        </w:numPr>
      </w:pPr>
      <w:r>
        <w:t>Effects on/off.</w:t>
      </w:r>
    </w:p>
    <w:p w:rsidR="0035577A" w:rsidRDefault="0035577A" w:rsidP="0035577A">
      <w:pPr>
        <w:pStyle w:val="Liststycke"/>
        <w:numPr>
          <w:ilvl w:val="0"/>
          <w:numId w:val="9"/>
        </w:numPr>
      </w:pPr>
      <w:r>
        <w:t>Sliders.</w:t>
      </w:r>
    </w:p>
    <w:p w:rsidR="0035577A" w:rsidRDefault="0035577A" w:rsidP="0035577A">
      <w:pPr>
        <w:pStyle w:val="Liststycke"/>
        <w:numPr>
          <w:ilvl w:val="0"/>
          <w:numId w:val="9"/>
        </w:numPr>
      </w:pPr>
      <w:r>
        <w:t>Auto pitch knob.</w:t>
      </w:r>
    </w:p>
    <w:p w:rsidR="0035577A" w:rsidRDefault="0035577A" w:rsidP="0035577A">
      <w:pPr>
        <w:pStyle w:val="Liststycke"/>
        <w:numPr>
          <w:ilvl w:val="0"/>
          <w:numId w:val="9"/>
        </w:numPr>
      </w:pPr>
      <w:r>
        <w:t>Key knob.</w:t>
      </w:r>
    </w:p>
    <w:p w:rsidR="0035577A" w:rsidRDefault="0035577A" w:rsidP="0035577A">
      <w:r>
        <w:t xml:space="preserve">Scenes also contain information about which </w:t>
      </w:r>
      <w:r>
        <w:rPr>
          <w:b/>
        </w:rPr>
        <w:t>variation</w:t>
      </w:r>
      <w:r>
        <w:t xml:space="preserve"> of each effect is selected, but not the settings of the variation.</w:t>
      </w:r>
    </w:p>
    <w:p w:rsidR="0035577A" w:rsidRDefault="0035577A" w:rsidP="0035577A">
      <w:r>
        <w:rPr>
          <w:b/>
        </w:rPr>
        <w:t>Variations</w:t>
      </w:r>
      <w:r>
        <w:t xml:space="preserve"> contain settings for an effect. The settings are default from factory settings, and cannot be changed from the VT-4 front panel. However, the Roland VT-4 Companion Application lets you change the setting as you like.</w:t>
      </w:r>
    </w:p>
    <w:p w:rsidR="0035577A" w:rsidRPr="001969D1" w:rsidRDefault="0035577A" w:rsidP="0035577A">
      <w:r>
        <w:rPr>
          <w:b/>
        </w:rPr>
        <w:t>Note!</w:t>
      </w:r>
      <w:r>
        <w:t xml:space="preserve"> The settings for a </w:t>
      </w:r>
      <w:r w:rsidRPr="001969D1">
        <w:rPr>
          <w:b/>
        </w:rPr>
        <w:t>variation</w:t>
      </w:r>
      <w:r>
        <w:t xml:space="preserve"> change the effect, but the effect can be used in any </w:t>
      </w:r>
      <w:r w:rsidRPr="001969D1">
        <w:rPr>
          <w:b/>
        </w:rPr>
        <w:t>scene</w:t>
      </w:r>
      <w:r>
        <w:t xml:space="preserve">. This means that if you change the setting for a variation, it will be changed for all scenes that </w:t>
      </w:r>
      <w:proofErr w:type="gramStart"/>
      <w:r>
        <w:t>uses</w:t>
      </w:r>
      <w:proofErr w:type="gramEnd"/>
      <w:r>
        <w:t xml:space="preserve"> the effect. The VT-4 does not allow for different variation settings in different scenes. The whole idea is to have different variations selected in different scenes, and that should suffice since you actually have eight variations for each effect.</w:t>
      </w:r>
    </w:p>
    <w:p w:rsidR="00394DBC" w:rsidRDefault="00394DBC">
      <w:r>
        <w:br w:type="page"/>
      </w:r>
    </w:p>
    <w:p w:rsidR="0035577A" w:rsidRDefault="0035577A" w:rsidP="0035577A">
      <w:pPr>
        <w:pStyle w:val="Rubrik1"/>
      </w:pPr>
      <w:r>
        <w:lastRenderedPageBreak/>
        <w:t>Using the effect button menus</w:t>
      </w:r>
    </w:p>
    <w:p w:rsidR="0035577A" w:rsidRDefault="0035577A" w:rsidP="00A95B9A"/>
    <w:p w:rsidR="0035577A" w:rsidRDefault="0035577A" w:rsidP="00A95B9A">
      <w:r>
        <w:t xml:space="preserve">Left click on </w:t>
      </w:r>
      <w:proofErr w:type="spellStart"/>
      <w:proofErr w:type="gramStart"/>
      <w:r>
        <w:t>a</w:t>
      </w:r>
      <w:proofErr w:type="spellEnd"/>
      <w:proofErr w:type="gramEnd"/>
      <w:r>
        <w:t xml:space="preserve"> effect button will toggle the effect on/off.</w:t>
      </w:r>
    </w:p>
    <w:p w:rsidR="00960204" w:rsidRDefault="00960204" w:rsidP="00A95B9A">
      <w:proofErr w:type="gramStart"/>
      <w:r>
        <w:t xml:space="preserve">Right-click on the </w:t>
      </w:r>
      <w:r w:rsidR="009E3064">
        <w:t>Reverb</w:t>
      </w:r>
      <w:r>
        <w:t xml:space="preserve"> button on the </w:t>
      </w:r>
      <w:r w:rsidR="000633B5">
        <w:t>Roland VT-4 Companion Application</w:t>
      </w:r>
      <w:r>
        <w:t xml:space="preserve"> to see a list of variations</w:t>
      </w:r>
      <w:r w:rsidR="004573F9">
        <w:t xml:space="preserve"> for the reverb</w:t>
      </w:r>
      <w:r w:rsidR="00366A42">
        <w:t>.</w:t>
      </w:r>
      <w:proofErr w:type="gramEnd"/>
    </w:p>
    <w:p w:rsidR="009E3064" w:rsidRDefault="009E3064" w:rsidP="00A95B9A">
      <w:r>
        <w:t xml:space="preserve">Reverb has multiple ‘engines’ i.e. how effects are </w:t>
      </w:r>
      <w:proofErr w:type="gramStart"/>
      <w:r>
        <w:t>generated,</w:t>
      </w:r>
      <w:proofErr w:type="gramEnd"/>
      <w:r>
        <w:t xml:space="preserve"> and the variation list implies which engine is in use for the selected variation. However, if </w:t>
      </w:r>
      <w:proofErr w:type="gramStart"/>
      <w:r>
        <w:t>you click</w:t>
      </w:r>
      <w:proofErr w:type="gramEnd"/>
      <w:r>
        <w:t xml:space="preserve"> some other button, not left nor right, you can see the parameter list:</w:t>
      </w:r>
    </w:p>
    <w:p w:rsidR="009E3064" w:rsidRDefault="00366A42" w:rsidP="00A95B9A">
      <w:r>
        <w:rPr>
          <w:noProof/>
          <w:lang w:val="sv-SE" w:eastAsia="sv-SE"/>
        </w:rPr>
        <w:drawing>
          <wp:inline distT="0" distB="0" distL="0" distR="0" wp14:anchorId="2DD3039B" wp14:editId="133E2588">
            <wp:extent cx="3188672" cy="2357437"/>
            <wp:effectExtent l="0" t="0" r="0" b="5080"/>
            <wp:docPr id="11" name="Bildobjek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88673" cy="2357438"/>
                    </a:xfrm>
                    <a:prstGeom prst="rect">
                      <a:avLst/>
                    </a:prstGeom>
                  </pic:spPr>
                </pic:pic>
              </a:graphicData>
            </a:graphic>
          </wp:inline>
        </w:drawing>
      </w:r>
      <w:r>
        <w:rPr>
          <w:noProof/>
          <w:lang w:val="sv-SE" w:eastAsia="sv-SE"/>
        </w:rPr>
        <w:t xml:space="preserve"> </w:t>
      </w:r>
      <w:r w:rsidR="009E3064">
        <w:rPr>
          <w:noProof/>
          <w:lang w:val="sv-SE" w:eastAsia="sv-SE"/>
        </w:rPr>
        <w:drawing>
          <wp:inline distT="0" distB="0" distL="0" distR="0" wp14:anchorId="617B69B9" wp14:editId="3433EC96">
            <wp:extent cx="3186113" cy="2355545"/>
            <wp:effectExtent l="0" t="0" r="0" b="6985"/>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86113" cy="2355545"/>
                    </a:xfrm>
                    <a:prstGeom prst="rect">
                      <a:avLst/>
                    </a:prstGeom>
                  </pic:spPr>
                </pic:pic>
              </a:graphicData>
            </a:graphic>
          </wp:inline>
        </w:drawing>
      </w:r>
    </w:p>
    <w:p w:rsidR="00394DBC" w:rsidRDefault="009E3064" w:rsidP="00394DBC">
      <w:r>
        <w:t xml:space="preserve">The </w:t>
      </w:r>
      <w:proofErr w:type="gramStart"/>
      <w:r>
        <w:t>list differ</w:t>
      </w:r>
      <w:proofErr w:type="gramEnd"/>
      <w:r>
        <w:t xml:space="preserve"> slightly depending on selected variation, and it is not always a good idea to try to change to a sound that is better created using another ‘engine’. Best praxis is to select a variation that is meant to be used the way you need, and then alter its parameters. One interesting setting is the variation </w:t>
      </w:r>
      <w:proofErr w:type="spellStart"/>
      <w:r>
        <w:t>TempoDly</w:t>
      </w:r>
      <w:proofErr w:type="spellEnd"/>
      <w:r>
        <w:t xml:space="preserve">. The second parameter is called ‘Mode’ and can have values from 0 to 255. However, only the lowest numbers seems to be useful. Also note that the first parameter normally has a value similar to the selected variation. That is because it has settings proper for that </w:t>
      </w:r>
      <w:proofErr w:type="gramStart"/>
      <w:r>
        <w:t>variation, that</w:t>
      </w:r>
      <w:proofErr w:type="gramEnd"/>
      <w:r>
        <w:t xml:space="preserve"> ‘engine’, and changing it actually changes the way Reverb works, but then the parameters has wrong name for what they actually do. Internally, the VT-4 uses the same memory areas for the parameters, even if the ‘engine’ </w:t>
      </w:r>
      <w:r w:rsidR="0051717D">
        <w:t>is changed, and therefore a setting for one ‘engine’ might not work well for another, e.g. the ‘Mode’ parameter.</w:t>
      </w:r>
    </w:p>
    <w:p w:rsidR="004573F9" w:rsidRDefault="00394DBC" w:rsidP="00394DBC">
      <w:r>
        <w:t>Saving and loading a scene by using the front panel buttons of the VT-4 also saves all variations, but you cannot edit the variations from the front panel.</w:t>
      </w:r>
      <w:r w:rsidR="008C066A">
        <w:t xml:space="preserve"> However, t</w:t>
      </w:r>
      <w:r>
        <w:t xml:space="preserve">he </w:t>
      </w:r>
      <w:r w:rsidR="000633B5">
        <w:t>Roland VT-4 Companion Application</w:t>
      </w:r>
      <w:r>
        <w:t xml:space="preserve"> allows you to adjust the settings for each variation. </w:t>
      </w:r>
      <w:r w:rsidR="008C066A">
        <w:t>Note that changes in variations are saved when you save a scene.</w:t>
      </w:r>
      <w:r w:rsidR="000573F2">
        <w:t xml:space="preserve"> </w:t>
      </w:r>
    </w:p>
    <w:p w:rsidR="008C066A" w:rsidRDefault="008C066A" w:rsidP="00394DBC"/>
    <w:p w:rsidR="004573F9" w:rsidRDefault="004573F9" w:rsidP="004573F9">
      <w:r>
        <w:br w:type="page"/>
      </w:r>
    </w:p>
    <w:p w:rsidR="0035577A" w:rsidRDefault="0035577A" w:rsidP="0035577A">
      <w:pPr>
        <w:pStyle w:val="Rubrik1"/>
      </w:pPr>
      <w:r>
        <w:lastRenderedPageBreak/>
        <w:t>Using the scene button menus</w:t>
      </w:r>
    </w:p>
    <w:p w:rsidR="0035577A" w:rsidRDefault="0035577A" w:rsidP="00394DBC"/>
    <w:p w:rsidR="0035577A" w:rsidRDefault="0035577A" w:rsidP="00394DBC">
      <w:r>
        <w:t>Left clicking a scene (memory) button will select the scene. The VT-4 device copies the scene data to the temporary memory area. Left clicking the manual button will deselect the current scene and set the VT-4 in manual state.</w:t>
      </w:r>
    </w:p>
    <w:p w:rsidR="00366A42" w:rsidRDefault="004C16BE" w:rsidP="00366A42">
      <w:proofErr w:type="gramStart"/>
      <w:r>
        <w:t>Right-clic</w:t>
      </w:r>
      <w:r w:rsidR="00545ADF">
        <w:t xml:space="preserve">k on a </w:t>
      </w:r>
      <w:r w:rsidR="000573F2">
        <w:t>scene</w:t>
      </w:r>
      <w:r w:rsidR="00545ADF">
        <w:t xml:space="preserve"> button for a </w:t>
      </w:r>
      <w:r w:rsidR="002C2F49">
        <w:t>save</w:t>
      </w:r>
      <w:r w:rsidR="00366A42">
        <w:t>/copy menu.</w:t>
      </w:r>
      <w:proofErr w:type="gramEnd"/>
      <w:r w:rsidR="00366A42">
        <w:t xml:space="preserve"> Click ‘Save’ to save your changes to the scene memory, or</w:t>
      </w:r>
      <w:r w:rsidR="00366A42">
        <w:t xml:space="preserve"> click on ‘Copy to…’ if you want to copy th</w:t>
      </w:r>
      <w:r w:rsidR="00366A42">
        <w:t>e scene to another scene number, a</w:t>
      </w:r>
      <w:r w:rsidR="00366A42">
        <w:t>nd click the one you want to copy to.</w:t>
      </w:r>
    </w:p>
    <w:p w:rsidR="004C16BE" w:rsidRDefault="0051717D" w:rsidP="00394DBC">
      <w:r>
        <w:rPr>
          <w:noProof/>
          <w:lang w:val="sv-SE" w:eastAsia="sv-SE"/>
        </w:rPr>
        <w:drawing>
          <wp:inline distT="0" distB="0" distL="0" distR="0" wp14:anchorId="46F241DE" wp14:editId="5966B169">
            <wp:extent cx="3276710" cy="2422525"/>
            <wp:effectExtent l="0" t="0" r="0" b="0"/>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76710" cy="2422525"/>
                    </a:xfrm>
                    <a:prstGeom prst="rect">
                      <a:avLst/>
                    </a:prstGeom>
                  </pic:spPr>
                </pic:pic>
              </a:graphicData>
            </a:graphic>
          </wp:inline>
        </w:drawing>
      </w:r>
      <w:r w:rsidR="00366A42">
        <w:t xml:space="preserve"> </w:t>
      </w:r>
      <w:r w:rsidR="00366A42">
        <w:rPr>
          <w:noProof/>
          <w:lang w:val="sv-SE" w:eastAsia="sv-SE"/>
        </w:rPr>
        <w:drawing>
          <wp:inline distT="0" distB="0" distL="0" distR="0" wp14:anchorId="3C8A9C0C" wp14:editId="2C914756">
            <wp:extent cx="3271837" cy="2418922"/>
            <wp:effectExtent l="0" t="0" r="5080" b="635"/>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75911" cy="2421934"/>
                    </a:xfrm>
                    <a:prstGeom prst="rect">
                      <a:avLst/>
                    </a:prstGeom>
                  </pic:spPr>
                </pic:pic>
              </a:graphicData>
            </a:graphic>
          </wp:inline>
        </w:drawing>
      </w:r>
      <w:r w:rsidR="004C16BE">
        <w:br/>
      </w:r>
    </w:p>
    <w:p w:rsidR="0051717D" w:rsidRDefault="0051717D" w:rsidP="00394DBC">
      <w:r>
        <w:t xml:space="preserve">If you make any changes, like raising the Formant, changing variation or changing a parameter, the scene button starts to blink. This indicates that the temporary settings, those you hear, </w:t>
      </w:r>
      <w:proofErr w:type="gramStart"/>
      <w:r>
        <w:t>differs</w:t>
      </w:r>
      <w:proofErr w:type="gramEnd"/>
      <w:r>
        <w:t xml:space="preserve"> from the settings under the scene. You always work from temporary memory areas, and when you select a scene, that scene memory areas are copied to the temporary memory areas. This is what you need to do if you want to keep your changes:</w:t>
      </w:r>
    </w:p>
    <w:p w:rsidR="0051717D" w:rsidRDefault="00366A42" w:rsidP="00394DBC">
      <w:r>
        <w:t>When you c</w:t>
      </w:r>
      <w:r w:rsidR="0051717D">
        <w:t>lick on ‘Save’ to save your changes</w:t>
      </w:r>
      <w:r>
        <w:t>, all settings are saved</w:t>
      </w:r>
      <w:r w:rsidR="0051717D">
        <w:t>. This includes sliders, key, auto pitch, variations and parameter values.</w:t>
      </w:r>
    </w:p>
    <w:p w:rsidR="0051717D" w:rsidRDefault="0051717D">
      <w:r>
        <w:br w:type="page"/>
      </w:r>
    </w:p>
    <w:p w:rsidR="006A12F3" w:rsidRDefault="004D520A" w:rsidP="006A12F3">
      <w:pPr>
        <w:pStyle w:val="Rubrik1"/>
      </w:pPr>
      <w:r>
        <w:lastRenderedPageBreak/>
        <w:t>Help and s</w:t>
      </w:r>
      <w:r w:rsidR="006A12F3">
        <w:t>ystem settings</w:t>
      </w:r>
    </w:p>
    <w:p w:rsidR="006A12F3" w:rsidRDefault="006A12F3" w:rsidP="00394DBC"/>
    <w:p w:rsidR="004D520A" w:rsidRDefault="004D520A" w:rsidP="004D520A">
      <w:r>
        <w:t>Left click on the VT-4 logo to open this manual (you need Adobe pdf viewer to read it unless it opens in Edge).</w:t>
      </w:r>
    </w:p>
    <w:p w:rsidR="006A12F3" w:rsidRDefault="006A12F3" w:rsidP="00394DBC">
      <w:r>
        <w:t xml:space="preserve">It is possible to edit system settings from the front panel of the VT-4, but it is a bit complicated. You can read about it in the manual on page 8 under ‘Making Settings for Other Functions’. But the </w:t>
      </w:r>
      <w:r w:rsidR="000633B5">
        <w:t>Roland VT-4 Companion Application</w:t>
      </w:r>
      <w:r>
        <w:t xml:space="preserve"> makes it much </w:t>
      </w:r>
      <w:proofErr w:type="gramStart"/>
      <w:r>
        <w:t>easier</w:t>
      </w:r>
      <w:r w:rsidR="00FC1B8B">
        <w:t>,</w:t>
      </w:r>
      <w:proofErr w:type="gramEnd"/>
      <w:r w:rsidR="00FC1B8B">
        <w:t xml:space="preserve"> however, as mentioned above, not all settings are available for the application to change</w:t>
      </w:r>
      <w:r>
        <w:t>. It also allows you to save/load all your settings to/from a file on your computer.</w:t>
      </w:r>
    </w:p>
    <w:p w:rsidR="004C16BE" w:rsidRDefault="00FC1B8B" w:rsidP="00394DBC">
      <w:r>
        <w:t>Left-click</w:t>
      </w:r>
      <w:r w:rsidR="00E63AE0">
        <w:t xml:space="preserve"> on ‘Set MIDI channel’ for the MIDI channel menu where you can</w:t>
      </w:r>
      <w:r>
        <w:t xml:space="preserve"> select MIDI channel</w:t>
      </w:r>
      <w:r w:rsidR="00E63AE0">
        <w:t xml:space="preserve"> or toggle MIDI Omni</w:t>
      </w:r>
      <w:r>
        <w:t>:</w:t>
      </w:r>
    </w:p>
    <w:p w:rsidR="004C16BE" w:rsidRDefault="00E63AE0" w:rsidP="00394DBC">
      <w:r w:rsidRPr="00E63AE0">
        <w:rPr>
          <w:noProof/>
          <w:lang w:eastAsia="sv-SE"/>
        </w:rPr>
        <w:t xml:space="preserve"> </w:t>
      </w:r>
      <w:r w:rsidR="00A4345D">
        <w:tab/>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0"/>
        <w:gridCol w:w="5470"/>
      </w:tblGrid>
      <w:tr w:rsidR="004D520A" w:rsidTr="004D520A">
        <w:tc>
          <w:tcPr>
            <w:tcW w:w="5470" w:type="dxa"/>
          </w:tcPr>
          <w:p w:rsidR="004D520A" w:rsidRDefault="004D520A" w:rsidP="00394DBC">
            <w:r>
              <w:t>Left-click on the Roland logo for a system menu.</w:t>
            </w:r>
            <w:r>
              <w:tab/>
            </w:r>
          </w:p>
        </w:tc>
        <w:tc>
          <w:tcPr>
            <w:tcW w:w="5470" w:type="dxa"/>
          </w:tcPr>
          <w:p w:rsidR="004D520A" w:rsidRDefault="004D520A" w:rsidP="004D520A">
            <w:r>
              <w:t>Left-click on ‘Set MIDI channel’ for the MIDI channel menu where you can select MIDI channel or toggle MIDI Omni:</w:t>
            </w:r>
          </w:p>
          <w:p w:rsidR="004D520A" w:rsidRDefault="004D520A" w:rsidP="00394DBC"/>
        </w:tc>
      </w:tr>
      <w:tr w:rsidR="004D520A" w:rsidTr="004D520A">
        <w:tc>
          <w:tcPr>
            <w:tcW w:w="5470" w:type="dxa"/>
          </w:tcPr>
          <w:p w:rsidR="004D520A" w:rsidRDefault="004D520A" w:rsidP="00394DBC">
            <w:r>
              <w:rPr>
                <w:noProof/>
                <w:lang w:val="sv-SE" w:eastAsia="sv-SE"/>
              </w:rPr>
              <w:drawing>
                <wp:inline distT="0" distB="0" distL="0" distR="0" wp14:anchorId="6FB53E6F" wp14:editId="17291280">
                  <wp:extent cx="3268637" cy="2419350"/>
                  <wp:effectExtent l="0" t="0" r="8255" b="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68637" cy="2419350"/>
                          </a:xfrm>
                          <a:prstGeom prst="rect">
                            <a:avLst/>
                          </a:prstGeom>
                        </pic:spPr>
                      </pic:pic>
                    </a:graphicData>
                  </a:graphic>
                </wp:inline>
              </w:drawing>
            </w:r>
          </w:p>
        </w:tc>
        <w:tc>
          <w:tcPr>
            <w:tcW w:w="5470" w:type="dxa"/>
          </w:tcPr>
          <w:p w:rsidR="004D520A" w:rsidRDefault="004D520A" w:rsidP="00394DBC">
            <w:r>
              <w:rPr>
                <w:noProof/>
                <w:lang w:val="sv-SE" w:eastAsia="sv-SE"/>
              </w:rPr>
              <w:drawing>
                <wp:inline distT="0" distB="0" distL="0" distR="0" wp14:anchorId="1DB78933" wp14:editId="2517350F">
                  <wp:extent cx="3262313" cy="2414669"/>
                  <wp:effectExtent l="0" t="0" r="0" b="508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62313" cy="2414669"/>
                          </a:xfrm>
                          <a:prstGeom prst="rect">
                            <a:avLst/>
                          </a:prstGeom>
                        </pic:spPr>
                      </pic:pic>
                    </a:graphicData>
                  </a:graphic>
                </wp:inline>
              </w:drawing>
            </w:r>
          </w:p>
        </w:tc>
      </w:tr>
      <w:tr w:rsidR="004D520A" w:rsidTr="004D520A">
        <w:tc>
          <w:tcPr>
            <w:tcW w:w="5470" w:type="dxa"/>
          </w:tcPr>
          <w:p w:rsidR="004D520A" w:rsidRDefault="004D520A" w:rsidP="00394DBC">
            <w:r>
              <w:t>Click Equalizer settings for a menu to alter settings and to turn equalizer on or off:</w:t>
            </w:r>
          </w:p>
        </w:tc>
        <w:tc>
          <w:tcPr>
            <w:tcW w:w="5470" w:type="dxa"/>
          </w:tcPr>
          <w:p w:rsidR="004D520A" w:rsidRDefault="004D520A" w:rsidP="00394DBC">
            <w:r>
              <w:t>Click ‘Set system levels’ for a menu to set system levels:</w:t>
            </w:r>
          </w:p>
        </w:tc>
      </w:tr>
      <w:tr w:rsidR="004D520A" w:rsidTr="004D520A">
        <w:tc>
          <w:tcPr>
            <w:tcW w:w="5470" w:type="dxa"/>
          </w:tcPr>
          <w:p w:rsidR="004D520A" w:rsidRDefault="004D520A" w:rsidP="00394DBC">
            <w:r>
              <w:rPr>
                <w:noProof/>
                <w:lang w:val="sv-SE" w:eastAsia="sv-SE"/>
              </w:rPr>
              <w:drawing>
                <wp:inline distT="0" distB="0" distL="0" distR="0" wp14:anchorId="523D0215" wp14:editId="0985B666">
                  <wp:extent cx="3275070" cy="2424112"/>
                  <wp:effectExtent l="0" t="0" r="1905" b="0"/>
                  <wp:docPr id="34" name="Bildobjek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75070" cy="2424112"/>
                          </a:xfrm>
                          <a:prstGeom prst="rect">
                            <a:avLst/>
                          </a:prstGeom>
                        </pic:spPr>
                      </pic:pic>
                    </a:graphicData>
                  </a:graphic>
                </wp:inline>
              </w:drawing>
            </w:r>
          </w:p>
        </w:tc>
        <w:tc>
          <w:tcPr>
            <w:tcW w:w="5470" w:type="dxa"/>
          </w:tcPr>
          <w:p w:rsidR="004D520A" w:rsidRDefault="004D520A" w:rsidP="00394DBC">
            <w:r>
              <w:rPr>
                <w:noProof/>
                <w:lang w:val="sv-SE" w:eastAsia="sv-SE"/>
              </w:rPr>
              <w:drawing>
                <wp:inline distT="0" distB="0" distL="0" distR="0" wp14:anchorId="69B32791" wp14:editId="1901CE94">
                  <wp:extent cx="3275069" cy="2424112"/>
                  <wp:effectExtent l="0" t="0" r="1905" b="0"/>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78551" cy="2426689"/>
                          </a:xfrm>
                          <a:prstGeom prst="rect">
                            <a:avLst/>
                          </a:prstGeom>
                        </pic:spPr>
                      </pic:pic>
                    </a:graphicData>
                  </a:graphic>
                </wp:inline>
              </w:drawing>
            </w:r>
          </w:p>
        </w:tc>
      </w:tr>
      <w:tr w:rsidR="004D520A" w:rsidTr="004D520A">
        <w:tc>
          <w:tcPr>
            <w:tcW w:w="5470" w:type="dxa"/>
          </w:tcPr>
          <w:p w:rsidR="004D520A" w:rsidRDefault="004D520A" w:rsidP="00394DBC">
            <w:pPr>
              <w:rPr>
                <w:noProof/>
                <w:lang w:val="sv-SE" w:eastAsia="sv-SE"/>
              </w:rPr>
            </w:pPr>
          </w:p>
          <w:p w:rsidR="004D520A" w:rsidRDefault="004D520A" w:rsidP="00394DBC">
            <w:pPr>
              <w:rPr>
                <w:noProof/>
                <w:lang w:val="sv-SE" w:eastAsia="sv-SE"/>
              </w:rPr>
            </w:pPr>
          </w:p>
          <w:p w:rsidR="004D520A" w:rsidRDefault="004D520A" w:rsidP="00394DBC">
            <w:pPr>
              <w:rPr>
                <w:noProof/>
                <w:lang w:val="sv-SE" w:eastAsia="sv-SE"/>
              </w:rPr>
            </w:pPr>
          </w:p>
          <w:p w:rsidR="004D520A" w:rsidRDefault="004D520A" w:rsidP="00394DBC">
            <w:pPr>
              <w:rPr>
                <w:noProof/>
                <w:lang w:val="sv-SE" w:eastAsia="sv-SE"/>
              </w:rPr>
            </w:pPr>
          </w:p>
          <w:p w:rsidR="004D520A" w:rsidRDefault="004D520A" w:rsidP="00394DBC">
            <w:pPr>
              <w:rPr>
                <w:noProof/>
                <w:lang w:val="sv-SE" w:eastAsia="sv-SE"/>
              </w:rPr>
            </w:pPr>
          </w:p>
          <w:p w:rsidR="004D520A" w:rsidRDefault="004D520A" w:rsidP="00394DBC">
            <w:pPr>
              <w:rPr>
                <w:noProof/>
                <w:lang w:val="sv-SE" w:eastAsia="sv-SE"/>
              </w:rPr>
            </w:pPr>
          </w:p>
        </w:tc>
        <w:tc>
          <w:tcPr>
            <w:tcW w:w="5470" w:type="dxa"/>
          </w:tcPr>
          <w:p w:rsidR="004D520A" w:rsidRDefault="004D520A" w:rsidP="00394DBC">
            <w:pPr>
              <w:rPr>
                <w:noProof/>
                <w:lang w:val="sv-SE" w:eastAsia="sv-SE"/>
              </w:rPr>
            </w:pPr>
          </w:p>
        </w:tc>
      </w:tr>
      <w:tr w:rsidR="004D520A" w:rsidTr="004D520A">
        <w:tc>
          <w:tcPr>
            <w:tcW w:w="5470" w:type="dxa"/>
            <w:vAlign w:val="bottom"/>
          </w:tcPr>
          <w:p w:rsidR="004D520A" w:rsidRDefault="004D520A" w:rsidP="004D520A">
            <w:r>
              <w:lastRenderedPageBreak/>
              <w:t>Click ‘Set system switches’ for a system swit</w:t>
            </w:r>
            <w:bookmarkStart w:id="0" w:name="_GoBack"/>
            <w:bookmarkEnd w:id="0"/>
            <w:r>
              <w:t>ches menu:</w:t>
            </w:r>
          </w:p>
        </w:tc>
        <w:tc>
          <w:tcPr>
            <w:tcW w:w="5470" w:type="dxa"/>
          </w:tcPr>
          <w:p w:rsidR="004D520A" w:rsidRDefault="004D520A" w:rsidP="004D520A">
            <w:r>
              <w:t xml:space="preserve">Click ‘Save VT-4 to file’ or ‘Load VT-4 from file to save or load all settings in your VT-4 to/from a file on your computer. The file is in </w:t>
            </w:r>
            <w:proofErr w:type="spellStart"/>
            <w:r>
              <w:t>json</w:t>
            </w:r>
            <w:proofErr w:type="spellEnd"/>
            <w:r>
              <w:t xml:space="preserve"> format, so you can read it in a text editor.</w:t>
            </w:r>
          </w:p>
        </w:tc>
      </w:tr>
      <w:tr w:rsidR="004D520A" w:rsidTr="004D520A">
        <w:tc>
          <w:tcPr>
            <w:tcW w:w="5470" w:type="dxa"/>
          </w:tcPr>
          <w:p w:rsidR="004D520A" w:rsidRDefault="004D520A" w:rsidP="00394DBC">
            <w:r>
              <w:rPr>
                <w:noProof/>
                <w:lang w:val="sv-SE" w:eastAsia="sv-SE"/>
              </w:rPr>
              <w:drawing>
                <wp:inline distT="0" distB="0" distL="0" distR="0" wp14:anchorId="22774CFF" wp14:editId="55D19446">
                  <wp:extent cx="3275070" cy="2424112"/>
                  <wp:effectExtent l="0" t="0" r="1905" b="0"/>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75070" cy="2424112"/>
                          </a:xfrm>
                          <a:prstGeom prst="rect">
                            <a:avLst/>
                          </a:prstGeom>
                        </pic:spPr>
                      </pic:pic>
                    </a:graphicData>
                  </a:graphic>
                </wp:inline>
              </w:drawing>
            </w:r>
          </w:p>
        </w:tc>
        <w:tc>
          <w:tcPr>
            <w:tcW w:w="5470" w:type="dxa"/>
          </w:tcPr>
          <w:p w:rsidR="004D520A" w:rsidRDefault="004D520A" w:rsidP="00394DBC">
            <w:r>
              <w:rPr>
                <w:noProof/>
                <w:lang w:val="sv-SE" w:eastAsia="sv-SE"/>
              </w:rPr>
              <w:drawing>
                <wp:inline distT="0" distB="0" distL="0" distR="0" wp14:anchorId="64321FC3" wp14:editId="71F96FFA">
                  <wp:extent cx="3275070" cy="2424112"/>
                  <wp:effectExtent l="0" t="0" r="1905" b="0"/>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82118" cy="2429329"/>
                          </a:xfrm>
                          <a:prstGeom prst="rect">
                            <a:avLst/>
                          </a:prstGeom>
                        </pic:spPr>
                      </pic:pic>
                    </a:graphicData>
                  </a:graphic>
                </wp:inline>
              </w:drawing>
            </w:r>
          </w:p>
        </w:tc>
      </w:tr>
      <w:tr w:rsidR="004D520A" w:rsidTr="004D520A">
        <w:tc>
          <w:tcPr>
            <w:tcW w:w="5470" w:type="dxa"/>
          </w:tcPr>
          <w:p w:rsidR="004D520A" w:rsidRDefault="004D520A" w:rsidP="00394DBC"/>
        </w:tc>
        <w:tc>
          <w:tcPr>
            <w:tcW w:w="5470" w:type="dxa"/>
          </w:tcPr>
          <w:p w:rsidR="004D520A" w:rsidRDefault="004D520A" w:rsidP="00394DBC"/>
        </w:tc>
      </w:tr>
    </w:tbl>
    <w:p w:rsidR="00897A27" w:rsidRDefault="00897A27" w:rsidP="00394DBC">
      <w:r>
        <w:br w:type="page"/>
      </w:r>
    </w:p>
    <w:p w:rsidR="00C94DEF" w:rsidRDefault="00C94DEF" w:rsidP="009E6436"/>
    <w:p w:rsidR="00A478FA" w:rsidRDefault="002C2F49" w:rsidP="002C2F49">
      <w:pPr>
        <w:pStyle w:val="Rubrik1"/>
      </w:pPr>
      <w:r>
        <w:t>Robot</w:t>
      </w:r>
    </w:p>
    <w:p w:rsidR="002C2F49" w:rsidRDefault="002C2F49" w:rsidP="002C2F49"/>
    <w:p w:rsidR="002C2F49" w:rsidRDefault="002C2F49" w:rsidP="002C2F49">
      <w:proofErr w:type="gramStart"/>
      <w:r>
        <w:t>Left-click the Robot button to turn robot on or off.</w:t>
      </w:r>
      <w:proofErr w:type="gramEnd"/>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0"/>
        <w:gridCol w:w="5470"/>
      </w:tblGrid>
      <w:tr w:rsidR="00E63AE0" w:rsidTr="00E63AE0">
        <w:tc>
          <w:tcPr>
            <w:tcW w:w="5470" w:type="dxa"/>
            <w:vAlign w:val="center"/>
          </w:tcPr>
          <w:p w:rsidR="00E63AE0" w:rsidRDefault="00E63AE0" w:rsidP="002C2F49">
            <w:r>
              <w:t>Right-click the Robot button to select robot variation (note that Robot must be turned on).</w:t>
            </w:r>
          </w:p>
        </w:tc>
        <w:tc>
          <w:tcPr>
            <w:tcW w:w="5470" w:type="dxa"/>
          </w:tcPr>
          <w:p w:rsidR="00E63AE0" w:rsidRDefault="00E63AE0" w:rsidP="002C2F49">
            <w:r>
              <w:t xml:space="preserve">You can alter the variation to your liking. Just click the Robot button with any mouse button </w:t>
            </w:r>
            <w:r w:rsidRPr="00706EF8">
              <w:rPr>
                <w:i/>
              </w:rPr>
              <w:t>except</w:t>
            </w:r>
            <w:r>
              <w:t xml:space="preserve"> right or left button, e.g. middle button.</w:t>
            </w:r>
          </w:p>
        </w:tc>
      </w:tr>
      <w:tr w:rsidR="00E63AE0" w:rsidTr="00E63AE0">
        <w:tc>
          <w:tcPr>
            <w:tcW w:w="5470" w:type="dxa"/>
          </w:tcPr>
          <w:p w:rsidR="00E63AE0" w:rsidRDefault="00E63AE0" w:rsidP="002C2F49">
            <w:r>
              <w:rPr>
                <w:noProof/>
                <w:lang w:val="sv-SE" w:eastAsia="sv-SE"/>
              </w:rPr>
              <w:drawing>
                <wp:inline distT="0" distB="0" distL="0" distR="0" wp14:anchorId="42FEF196" wp14:editId="4986E215">
                  <wp:extent cx="3275070" cy="2424112"/>
                  <wp:effectExtent l="0" t="0" r="1905" b="0"/>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75070" cy="2424112"/>
                          </a:xfrm>
                          <a:prstGeom prst="rect">
                            <a:avLst/>
                          </a:prstGeom>
                        </pic:spPr>
                      </pic:pic>
                    </a:graphicData>
                  </a:graphic>
                </wp:inline>
              </w:drawing>
            </w:r>
          </w:p>
        </w:tc>
        <w:tc>
          <w:tcPr>
            <w:tcW w:w="5470" w:type="dxa"/>
          </w:tcPr>
          <w:p w:rsidR="00E63AE0" w:rsidRDefault="00E63AE0" w:rsidP="002C2F49">
            <w:r>
              <w:rPr>
                <w:noProof/>
                <w:lang w:val="sv-SE" w:eastAsia="sv-SE"/>
              </w:rPr>
              <w:drawing>
                <wp:inline distT="0" distB="0" distL="0" distR="0" wp14:anchorId="3614C286" wp14:editId="55775B1B">
                  <wp:extent cx="3275070" cy="2424112"/>
                  <wp:effectExtent l="0" t="0" r="1905"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75070" cy="2424112"/>
                          </a:xfrm>
                          <a:prstGeom prst="rect">
                            <a:avLst/>
                          </a:prstGeom>
                        </pic:spPr>
                      </pic:pic>
                    </a:graphicData>
                  </a:graphic>
                </wp:inline>
              </w:drawing>
            </w:r>
          </w:p>
        </w:tc>
      </w:tr>
    </w:tbl>
    <w:p w:rsidR="00E63AE0" w:rsidRDefault="00E63AE0" w:rsidP="002C2F49"/>
    <w:p w:rsidR="006A12F3" w:rsidRDefault="00706EF8" w:rsidP="001A4DAC">
      <w:r>
        <w:t>As you can see there are actually eight pre-programmed variants of Robot,</w:t>
      </w:r>
      <w:r w:rsidR="006A12F3">
        <w:t xml:space="preserve"> not four as the manual states.</w:t>
      </w:r>
    </w:p>
    <w:p w:rsidR="006A12F3" w:rsidRDefault="001A4DAC" w:rsidP="001A4DAC">
      <w:r>
        <w:t xml:space="preserve">Robot creates an effect where your voice is held at a fixed pitch, which seemed to be around 294 Hz when I compared mine with my guitar. That would be a middle D on the piano keyboard. The pitch can be adjusted up or down using the PITCH slider, on the VT-4 front panel or dragging the corresponding slider handle on the </w:t>
      </w:r>
      <w:r w:rsidR="000633B5">
        <w:t>Roland VT-4 Companion Application</w:t>
      </w:r>
      <w:r>
        <w:t>.</w:t>
      </w:r>
    </w:p>
    <w:p w:rsidR="00214F0F" w:rsidRDefault="001A4DAC" w:rsidP="002C2F49">
      <w:r>
        <w:t xml:space="preserve">You can also use the </w:t>
      </w:r>
      <w:r w:rsidR="000633B5">
        <w:t>Roland VT-4 Companion Application</w:t>
      </w:r>
      <w:r>
        <w:t xml:space="preserve"> to change the fixed pitch down 1 or 2 octaves or up one octave.</w:t>
      </w:r>
      <w:r w:rsidR="00E63AE0">
        <w:t xml:space="preserve"> </w:t>
      </w:r>
      <w:r>
        <w:t>In addition to the fixed pitch Robot can a</w:t>
      </w:r>
      <w:r w:rsidR="00E63AE0">
        <w:t>lso apply feedback to the sound, but not for the three first variations, because</w:t>
      </w:r>
      <w:r w:rsidR="00090BC3">
        <w:t xml:space="preserve"> for the first three variants the feedback setting</w:t>
      </w:r>
      <w:r w:rsidR="00E63AE0">
        <w:t>s</w:t>
      </w:r>
      <w:r w:rsidR="00090BC3">
        <w:t xml:space="preserve"> are not used. Robot uses a separate ‘engine’ to implement feedback and it is a</w:t>
      </w:r>
      <w:r w:rsidR="00E63AE0">
        <w:t>vailable if you select variant four</w:t>
      </w:r>
      <w:r w:rsidR="00090BC3">
        <w:t xml:space="preserve"> or higher:</w:t>
      </w:r>
    </w:p>
    <w:p w:rsidR="00214F0F" w:rsidRDefault="00214F0F">
      <w:r>
        <w:br w:type="page"/>
      </w:r>
    </w:p>
    <w:p w:rsidR="00090BC3" w:rsidRDefault="00090BC3" w:rsidP="002C2F49"/>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0"/>
        <w:gridCol w:w="5470"/>
      </w:tblGrid>
      <w:tr w:rsidR="00214F0F" w:rsidTr="00214F0F">
        <w:tc>
          <w:tcPr>
            <w:tcW w:w="5470" w:type="dxa"/>
          </w:tcPr>
          <w:p w:rsidR="00214F0F" w:rsidRDefault="00214F0F" w:rsidP="002C2F49">
            <w:r>
              <w:t>Select Feedback:</w:t>
            </w:r>
          </w:p>
        </w:tc>
        <w:tc>
          <w:tcPr>
            <w:tcW w:w="5470" w:type="dxa"/>
          </w:tcPr>
          <w:p w:rsidR="00214F0F" w:rsidRDefault="00214F0F" w:rsidP="002C2F49">
            <w:r>
              <w:t>Now the parameter menu looks different:</w:t>
            </w:r>
          </w:p>
        </w:tc>
      </w:tr>
      <w:tr w:rsidR="00214F0F" w:rsidTr="00214F0F">
        <w:tc>
          <w:tcPr>
            <w:tcW w:w="5470" w:type="dxa"/>
          </w:tcPr>
          <w:p w:rsidR="00214F0F" w:rsidRDefault="00214F0F" w:rsidP="002C2F49">
            <w:r>
              <w:rPr>
                <w:noProof/>
                <w:lang w:val="sv-SE" w:eastAsia="sv-SE"/>
              </w:rPr>
              <w:drawing>
                <wp:inline distT="0" distB="0" distL="0" distR="0" wp14:anchorId="7DEC206E" wp14:editId="66A51C03">
                  <wp:extent cx="3268637" cy="2419350"/>
                  <wp:effectExtent l="0" t="0" r="8255"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68637" cy="2419350"/>
                          </a:xfrm>
                          <a:prstGeom prst="rect">
                            <a:avLst/>
                          </a:prstGeom>
                        </pic:spPr>
                      </pic:pic>
                    </a:graphicData>
                  </a:graphic>
                </wp:inline>
              </w:drawing>
            </w:r>
          </w:p>
        </w:tc>
        <w:tc>
          <w:tcPr>
            <w:tcW w:w="5470" w:type="dxa"/>
          </w:tcPr>
          <w:p w:rsidR="00214F0F" w:rsidRDefault="00214F0F" w:rsidP="002C2F49">
            <w:r>
              <w:rPr>
                <w:noProof/>
                <w:lang w:val="sv-SE" w:eastAsia="sv-SE"/>
              </w:rPr>
              <w:drawing>
                <wp:inline distT="0" distB="0" distL="0" distR="0" wp14:anchorId="67308943" wp14:editId="4C0EB7F0">
                  <wp:extent cx="3268637" cy="2419350"/>
                  <wp:effectExtent l="0" t="0" r="8255" b="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68637" cy="2419350"/>
                          </a:xfrm>
                          <a:prstGeom prst="rect">
                            <a:avLst/>
                          </a:prstGeom>
                        </pic:spPr>
                      </pic:pic>
                    </a:graphicData>
                  </a:graphic>
                </wp:inline>
              </w:drawing>
            </w:r>
          </w:p>
        </w:tc>
      </w:tr>
    </w:tbl>
    <w:p w:rsidR="00214F0F" w:rsidRDefault="00214F0F" w:rsidP="002C2F49"/>
    <w:p w:rsidR="00706EF8" w:rsidRDefault="00706EF8" w:rsidP="002C2F49">
      <w:r>
        <w:t>You can now make your own variation by changing:</w:t>
      </w:r>
    </w:p>
    <w:p w:rsidR="00706EF8" w:rsidRDefault="00706EF8" w:rsidP="00706EF8">
      <w:pPr>
        <w:pStyle w:val="Liststycke"/>
        <w:numPr>
          <w:ilvl w:val="0"/>
          <w:numId w:val="3"/>
        </w:numPr>
      </w:pPr>
      <w:r>
        <w:t>Octave to get a higher or lower pitch.</w:t>
      </w:r>
      <w:r w:rsidR="001A4DAC">
        <w:t xml:space="preserve"> Pitch slider still works around the selected octave.</w:t>
      </w:r>
    </w:p>
    <w:p w:rsidR="00706EF8" w:rsidRDefault="00706EF8" w:rsidP="00706EF8">
      <w:pPr>
        <w:pStyle w:val="Liststycke"/>
        <w:numPr>
          <w:ilvl w:val="0"/>
          <w:numId w:val="3"/>
        </w:numPr>
      </w:pPr>
      <w:r>
        <w:t>Turn feedback on or off.</w:t>
      </w:r>
    </w:p>
    <w:p w:rsidR="00706EF8" w:rsidRDefault="001A4DAC" w:rsidP="00706EF8">
      <w:pPr>
        <w:pStyle w:val="Liststycke"/>
        <w:numPr>
          <w:ilvl w:val="0"/>
          <w:numId w:val="3"/>
        </w:numPr>
      </w:pPr>
      <w:r>
        <w:t>Set feedback r</w:t>
      </w:r>
      <w:r w:rsidR="00706EF8">
        <w:t>esonance level.</w:t>
      </w:r>
    </w:p>
    <w:p w:rsidR="00706EF8" w:rsidRDefault="001A4DAC" w:rsidP="00706EF8">
      <w:pPr>
        <w:pStyle w:val="Liststycke"/>
        <w:numPr>
          <w:ilvl w:val="0"/>
          <w:numId w:val="3"/>
        </w:numPr>
      </w:pPr>
      <w:r>
        <w:t>Set f</w:t>
      </w:r>
      <w:r w:rsidR="00706EF8">
        <w:t>eedback level.</w:t>
      </w:r>
    </w:p>
    <w:p w:rsidR="002C2F49" w:rsidRDefault="002C2F49">
      <w:pPr>
        <w:rPr>
          <w:rFonts w:asciiTheme="majorHAnsi" w:eastAsiaTheme="majorEastAsia" w:hAnsiTheme="majorHAnsi" w:cstheme="majorBidi"/>
          <w:b/>
          <w:bCs/>
          <w:color w:val="365F91" w:themeColor="accent1" w:themeShade="BF"/>
          <w:sz w:val="28"/>
          <w:szCs w:val="28"/>
        </w:rPr>
      </w:pPr>
      <w:r>
        <w:br w:type="page"/>
      </w:r>
    </w:p>
    <w:p w:rsidR="002C2F49" w:rsidRDefault="002C2F49" w:rsidP="002C2F49">
      <w:pPr>
        <w:pStyle w:val="Rubrik1"/>
      </w:pPr>
      <w:r>
        <w:lastRenderedPageBreak/>
        <w:t>Megaphone</w:t>
      </w:r>
    </w:p>
    <w:p w:rsidR="00830B5B" w:rsidRDefault="00830B5B"/>
    <w:p w:rsidR="00830B5B" w:rsidRDefault="00830B5B">
      <w:r>
        <w:t>Megaphone creates a distorted sound to mimic someone talk</w:t>
      </w:r>
      <w:r w:rsidR="00C77D10">
        <w:t>ing in a megaphone. I</w:t>
      </w:r>
      <w:r>
        <w:t>t can also be use</w:t>
      </w:r>
      <w:r w:rsidR="00214F0F">
        <w:t>d for other similar distortions.</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0"/>
        <w:gridCol w:w="5470"/>
      </w:tblGrid>
      <w:tr w:rsidR="00E63AE0" w:rsidTr="00214F0F">
        <w:tc>
          <w:tcPr>
            <w:tcW w:w="5470" w:type="dxa"/>
          </w:tcPr>
          <w:p w:rsidR="00214F0F" w:rsidRDefault="00214F0F" w:rsidP="00214F0F">
            <w:r>
              <w:t>Megaphone creates a distorted sound to mimic someone talking in a megaphone. It can also be use</w:t>
            </w:r>
            <w:r>
              <w:t>d for other similar distortions.</w:t>
            </w:r>
          </w:p>
          <w:p w:rsidR="00E63AE0" w:rsidRDefault="00E63AE0" w:rsidP="0023559B"/>
        </w:tc>
        <w:tc>
          <w:tcPr>
            <w:tcW w:w="5470" w:type="dxa"/>
          </w:tcPr>
          <w:p w:rsidR="00214F0F" w:rsidRDefault="00214F0F" w:rsidP="00214F0F">
            <w:r>
              <w:t>Note that since the different variations use different ‘engines’ the parameter might be different when you select another variation.</w:t>
            </w:r>
          </w:p>
          <w:p w:rsidR="00E63AE0" w:rsidRDefault="00E63AE0" w:rsidP="0023559B"/>
        </w:tc>
      </w:tr>
      <w:tr w:rsidR="00E63AE0" w:rsidTr="00214F0F">
        <w:tc>
          <w:tcPr>
            <w:tcW w:w="5470" w:type="dxa"/>
          </w:tcPr>
          <w:p w:rsidR="00E63AE0" w:rsidRDefault="00214F0F" w:rsidP="0023559B">
            <w:r>
              <w:rPr>
                <w:noProof/>
                <w:lang w:val="sv-SE" w:eastAsia="sv-SE"/>
              </w:rPr>
              <w:drawing>
                <wp:inline distT="0" distB="0" distL="0" distR="0" wp14:anchorId="527B35D3" wp14:editId="5BCCD1FE">
                  <wp:extent cx="3275070" cy="2424112"/>
                  <wp:effectExtent l="0" t="0" r="190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75070" cy="2424112"/>
                          </a:xfrm>
                          <a:prstGeom prst="rect">
                            <a:avLst/>
                          </a:prstGeom>
                        </pic:spPr>
                      </pic:pic>
                    </a:graphicData>
                  </a:graphic>
                </wp:inline>
              </w:drawing>
            </w:r>
          </w:p>
        </w:tc>
        <w:tc>
          <w:tcPr>
            <w:tcW w:w="5470" w:type="dxa"/>
          </w:tcPr>
          <w:p w:rsidR="00E63AE0" w:rsidRDefault="00214F0F" w:rsidP="0023559B">
            <w:r>
              <w:rPr>
                <w:noProof/>
                <w:lang w:val="sv-SE" w:eastAsia="sv-SE"/>
              </w:rPr>
              <w:drawing>
                <wp:inline distT="0" distB="0" distL="0" distR="0" wp14:anchorId="5BA0DE28" wp14:editId="4577790D">
                  <wp:extent cx="3267075" cy="2418194"/>
                  <wp:effectExtent l="0" t="0" r="0" b="1270"/>
                  <wp:docPr id="16" name="Bildobjek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67075" cy="2418194"/>
                          </a:xfrm>
                          <a:prstGeom prst="rect">
                            <a:avLst/>
                          </a:prstGeom>
                        </pic:spPr>
                      </pic:pic>
                    </a:graphicData>
                  </a:graphic>
                </wp:inline>
              </w:drawing>
            </w:r>
          </w:p>
        </w:tc>
      </w:tr>
    </w:tbl>
    <w:p w:rsidR="00E63AE0" w:rsidRDefault="00E63AE0"/>
    <w:p w:rsidR="00090BC3" w:rsidRDefault="00A4345D">
      <w:r>
        <w:t xml:space="preserve"> </w:t>
      </w:r>
    </w:p>
    <w:p w:rsidR="002C2F49" w:rsidRDefault="002C2F49">
      <w:pPr>
        <w:rPr>
          <w:rFonts w:asciiTheme="majorHAnsi" w:eastAsiaTheme="majorEastAsia" w:hAnsiTheme="majorHAnsi" w:cstheme="majorBidi"/>
          <w:b/>
          <w:bCs/>
          <w:color w:val="365F91" w:themeColor="accent1" w:themeShade="BF"/>
          <w:sz w:val="28"/>
          <w:szCs w:val="28"/>
        </w:rPr>
      </w:pPr>
      <w:r>
        <w:br w:type="page"/>
      </w:r>
    </w:p>
    <w:p w:rsidR="002C2F49" w:rsidRDefault="002C2F49" w:rsidP="002C2F49">
      <w:pPr>
        <w:pStyle w:val="Rubrik1"/>
      </w:pPr>
      <w:r>
        <w:lastRenderedPageBreak/>
        <w:t>Vocoder</w:t>
      </w:r>
    </w:p>
    <w:p w:rsidR="00C77D10" w:rsidRDefault="00C77D10"/>
    <w:p w:rsidR="00C77D10" w:rsidRDefault="00C77D10">
      <w:r>
        <w:t>The vocoder creates a sound similar to computer generated speech.</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0"/>
        <w:gridCol w:w="5470"/>
      </w:tblGrid>
      <w:tr w:rsidR="00E63AE0" w:rsidTr="0023559B">
        <w:tc>
          <w:tcPr>
            <w:tcW w:w="5470" w:type="dxa"/>
          </w:tcPr>
          <w:p w:rsidR="00E63AE0" w:rsidRDefault="00214F0F" w:rsidP="0023559B">
            <w:r>
              <w:rPr>
                <w:noProof/>
                <w:lang w:val="sv-SE" w:eastAsia="sv-SE"/>
              </w:rPr>
              <w:drawing>
                <wp:inline distT="0" distB="0" distL="0" distR="0" wp14:anchorId="5CFF2898" wp14:editId="43C544A2">
                  <wp:extent cx="3275070" cy="2424112"/>
                  <wp:effectExtent l="0" t="0" r="1905" b="0"/>
                  <wp:docPr id="17" name="Bildobjek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75070" cy="2424112"/>
                          </a:xfrm>
                          <a:prstGeom prst="rect">
                            <a:avLst/>
                          </a:prstGeom>
                        </pic:spPr>
                      </pic:pic>
                    </a:graphicData>
                  </a:graphic>
                </wp:inline>
              </w:drawing>
            </w:r>
          </w:p>
        </w:tc>
        <w:tc>
          <w:tcPr>
            <w:tcW w:w="5470" w:type="dxa"/>
          </w:tcPr>
          <w:p w:rsidR="00E63AE0" w:rsidRDefault="00214F0F" w:rsidP="0023559B">
            <w:r>
              <w:rPr>
                <w:noProof/>
                <w:lang w:val="sv-SE" w:eastAsia="sv-SE"/>
              </w:rPr>
              <w:drawing>
                <wp:inline distT="0" distB="0" distL="0" distR="0" wp14:anchorId="70862FB9" wp14:editId="66E1C25E">
                  <wp:extent cx="3275072" cy="2424113"/>
                  <wp:effectExtent l="0" t="0" r="1905" b="0"/>
                  <wp:docPr id="18" name="Bild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75072" cy="2424113"/>
                          </a:xfrm>
                          <a:prstGeom prst="rect">
                            <a:avLst/>
                          </a:prstGeom>
                        </pic:spPr>
                      </pic:pic>
                    </a:graphicData>
                  </a:graphic>
                </wp:inline>
              </w:drawing>
            </w:r>
          </w:p>
        </w:tc>
      </w:tr>
      <w:tr w:rsidR="00E63AE0" w:rsidTr="0023559B">
        <w:tc>
          <w:tcPr>
            <w:tcW w:w="5470" w:type="dxa"/>
          </w:tcPr>
          <w:p w:rsidR="00E63AE0" w:rsidRDefault="00E63AE0" w:rsidP="0023559B"/>
        </w:tc>
        <w:tc>
          <w:tcPr>
            <w:tcW w:w="5470" w:type="dxa"/>
          </w:tcPr>
          <w:p w:rsidR="00E63AE0" w:rsidRDefault="00E63AE0" w:rsidP="0023559B"/>
        </w:tc>
      </w:tr>
    </w:tbl>
    <w:p w:rsidR="00E63AE0" w:rsidRDefault="00E63AE0"/>
    <w:p w:rsidR="00090BC3" w:rsidRDefault="00A4345D">
      <w:r>
        <w:t xml:space="preserve"> </w:t>
      </w:r>
    </w:p>
    <w:p w:rsidR="002C2F49" w:rsidRDefault="002C2F49">
      <w:pPr>
        <w:rPr>
          <w:rFonts w:asciiTheme="majorHAnsi" w:eastAsiaTheme="majorEastAsia" w:hAnsiTheme="majorHAnsi" w:cstheme="majorBidi"/>
          <w:b/>
          <w:bCs/>
          <w:color w:val="365F91" w:themeColor="accent1" w:themeShade="BF"/>
          <w:sz w:val="28"/>
          <w:szCs w:val="28"/>
        </w:rPr>
      </w:pPr>
      <w:r>
        <w:br w:type="page"/>
      </w:r>
    </w:p>
    <w:p w:rsidR="002C2F49" w:rsidRDefault="002C2F49" w:rsidP="002C2F49">
      <w:pPr>
        <w:pStyle w:val="Rubrik1"/>
      </w:pPr>
      <w:r>
        <w:lastRenderedPageBreak/>
        <w:t>Harmony</w:t>
      </w:r>
    </w:p>
    <w:p w:rsidR="00C77D10" w:rsidRDefault="00C77D10"/>
    <w:p w:rsidR="00C77D10" w:rsidRDefault="00214F0F">
      <w:r>
        <w:t xml:space="preserve">Harmony </w:t>
      </w:r>
      <w:proofErr w:type="gramStart"/>
      <w:r>
        <w:t>adds</w:t>
      </w:r>
      <w:proofErr w:type="gramEnd"/>
      <w:r>
        <w:t xml:space="preserve"> up to two</w:t>
      </w:r>
      <w:r w:rsidR="00C77D10">
        <w:t xml:space="preserve"> transposed </w:t>
      </w:r>
      <w:r w:rsidR="00090BC3">
        <w:t>voice</w:t>
      </w:r>
      <w:r w:rsidR="00C77D10">
        <w:t xml:space="preserve">s to make it sound like you are singing in a choir. If you connect a MIDI keyboard via the 5-pin connector, the harmony effect changes to transform your voice to any chord pressed on the keyboard. </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0"/>
        <w:gridCol w:w="5470"/>
      </w:tblGrid>
      <w:tr w:rsidR="00214F0F" w:rsidTr="0023559B">
        <w:tc>
          <w:tcPr>
            <w:tcW w:w="5470" w:type="dxa"/>
          </w:tcPr>
          <w:p w:rsidR="00214F0F" w:rsidRPr="00214F0F" w:rsidRDefault="00214F0F" w:rsidP="0023559B">
            <w:pPr>
              <w:rPr>
                <w:noProof/>
                <w:lang w:eastAsia="sv-SE"/>
              </w:rPr>
            </w:pPr>
            <w:r w:rsidRPr="00214F0F">
              <w:rPr>
                <w:noProof/>
                <w:lang w:eastAsia="sv-SE"/>
              </w:rPr>
              <w:t>You can select one or two voices with different transpose and different gender or even a kid’s voice</w:t>
            </w:r>
            <w:r>
              <w:rPr>
                <w:noProof/>
                <w:lang w:eastAsia="sv-SE"/>
              </w:rPr>
              <w:t>:</w:t>
            </w:r>
          </w:p>
        </w:tc>
        <w:tc>
          <w:tcPr>
            <w:tcW w:w="5470" w:type="dxa"/>
          </w:tcPr>
          <w:p w:rsidR="00214F0F" w:rsidRDefault="00214F0F" w:rsidP="00214F0F">
            <w:r>
              <w:t>You can set the level, key pressed and gender for each added voice:</w:t>
            </w:r>
          </w:p>
          <w:p w:rsidR="00214F0F" w:rsidRPr="00214F0F" w:rsidRDefault="00214F0F" w:rsidP="0023559B">
            <w:pPr>
              <w:rPr>
                <w:noProof/>
                <w:lang w:eastAsia="sv-SE"/>
              </w:rPr>
            </w:pPr>
          </w:p>
        </w:tc>
      </w:tr>
      <w:tr w:rsidR="00E63AE0" w:rsidTr="0023559B">
        <w:tc>
          <w:tcPr>
            <w:tcW w:w="5470" w:type="dxa"/>
          </w:tcPr>
          <w:p w:rsidR="00E63AE0" w:rsidRDefault="00214F0F" w:rsidP="0023559B">
            <w:r>
              <w:rPr>
                <w:noProof/>
                <w:lang w:val="sv-SE" w:eastAsia="sv-SE"/>
              </w:rPr>
              <w:drawing>
                <wp:inline distT="0" distB="0" distL="0" distR="0" wp14:anchorId="680BFCB5" wp14:editId="2EEA957B">
                  <wp:extent cx="3275072" cy="2424113"/>
                  <wp:effectExtent l="0" t="0" r="1905" b="0"/>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75072" cy="2424113"/>
                          </a:xfrm>
                          <a:prstGeom prst="rect">
                            <a:avLst/>
                          </a:prstGeom>
                        </pic:spPr>
                      </pic:pic>
                    </a:graphicData>
                  </a:graphic>
                </wp:inline>
              </w:drawing>
            </w:r>
          </w:p>
        </w:tc>
        <w:tc>
          <w:tcPr>
            <w:tcW w:w="5470" w:type="dxa"/>
          </w:tcPr>
          <w:p w:rsidR="00E63AE0" w:rsidRDefault="00214F0F" w:rsidP="0023559B">
            <w:r>
              <w:rPr>
                <w:noProof/>
                <w:lang w:val="sv-SE" w:eastAsia="sv-SE"/>
              </w:rPr>
              <w:drawing>
                <wp:inline distT="0" distB="0" distL="0" distR="0" wp14:anchorId="45B90509" wp14:editId="660315F1">
                  <wp:extent cx="3275072" cy="2424113"/>
                  <wp:effectExtent l="0" t="0" r="1905" b="0"/>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75072" cy="2424113"/>
                          </a:xfrm>
                          <a:prstGeom prst="rect">
                            <a:avLst/>
                          </a:prstGeom>
                        </pic:spPr>
                      </pic:pic>
                    </a:graphicData>
                  </a:graphic>
                </wp:inline>
              </w:drawing>
            </w:r>
          </w:p>
        </w:tc>
      </w:tr>
      <w:tr w:rsidR="00E63AE0" w:rsidTr="0023559B">
        <w:tc>
          <w:tcPr>
            <w:tcW w:w="5470" w:type="dxa"/>
          </w:tcPr>
          <w:p w:rsidR="00E63AE0" w:rsidRDefault="00E63AE0" w:rsidP="0023559B"/>
        </w:tc>
        <w:tc>
          <w:tcPr>
            <w:tcW w:w="5470" w:type="dxa"/>
          </w:tcPr>
          <w:p w:rsidR="00E63AE0" w:rsidRDefault="00E63AE0" w:rsidP="0023559B"/>
        </w:tc>
      </w:tr>
    </w:tbl>
    <w:p w:rsidR="00C77D10" w:rsidRDefault="00C77D10">
      <w:r>
        <w:t>The Auto pitch knob will let you force your voice more or less to fit into the key</w:t>
      </w:r>
      <w:r w:rsidR="00214F0F">
        <w:t xml:space="preserve"> scale</w:t>
      </w:r>
      <w:r>
        <w:t xml:space="preserve"> set by the key knob.</w:t>
      </w:r>
    </w:p>
    <w:p w:rsidR="00090BC3" w:rsidRDefault="00A4345D">
      <w:r>
        <w:t xml:space="preserve"> </w:t>
      </w:r>
    </w:p>
    <w:p w:rsidR="002C2F49" w:rsidRDefault="002C2F49">
      <w:pPr>
        <w:rPr>
          <w:rFonts w:asciiTheme="majorHAnsi" w:eastAsiaTheme="majorEastAsia" w:hAnsiTheme="majorHAnsi" w:cstheme="majorBidi"/>
          <w:b/>
          <w:bCs/>
          <w:color w:val="365F91" w:themeColor="accent1" w:themeShade="BF"/>
          <w:sz w:val="28"/>
          <w:szCs w:val="28"/>
        </w:rPr>
      </w:pPr>
      <w:r>
        <w:br w:type="page"/>
      </w:r>
    </w:p>
    <w:p w:rsidR="002C2F49" w:rsidRPr="002C2F49" w:rsidRDefault="002C2F49" w:rsidP="002C2F49">
      <w:pPr>
        <w:pStyle w:val="Rubrik1"/>
      </w:pPr>
      <w:r>
        <w:lastRenderedPageBreak/>
        <w:t>Reverb</w:t>
      </w:r>
    </w:p>
    <w:p w:rsidR="00C77D10" w:rsidRDefault="00C77D10" w:rsidP="00A478FA"/>
    <w:p w:rsidR="00015D3A" w:rsidRDefault="00015D3A" w:rsidP="00A478FA">
      <w:r>
        <w:t>The reverb creates a lingering sound like when you are in a room where the walls reflects your voice.</w:t>
      </w:r>
    </w:p>
    <w:p w:rsidR="00015D3A" w:rsidRDefault="00015D3A" w:rsidP="00A478FA">
      <w:r>
        <w:t>This effect also has a delay function that creates an echo effect.</w:t>
      </w: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0"/>
        <w:gridCol w:w="5470"/>
      </w:tblGrid>
      <w:tr w:rsidR="00E63AE0" w:rsidTr="00974453">
        <w:tc>
          <w:tcPr>
            <w:tcW w:w="5470" w:type="dxa"/>
          </w:tcPr>
          <w:p w:rsidR="00E63AE0" w:rsidRDefault="00974453" w:rsidP="0023559B">
            <w:r>
              <w:t>Right click to open variations menu:</w:t>
            </w:r>
          </w:p>
        </w:tc>
        <w:tc>
          <w:tcPr>
            <w:tcW w:w="5470" w:type="dxa"/>
          </w:tcPr>
          <w:p w:rsidR="00E63AE0" w:rsidRDefault="00974453" w:rsidP="0023559B">
            <w:r>
              <w:t>Click any third mouse button to open parameters menu:</w:t>
            </w:r>
          </w:p>
        </w:tc>
      </w:tr>
      <w:tr w:rsidR="00E63AE0" w:rsidTr="00974453">
        <w:tc>
          <w:tcPr>
            <w:tcW w:w="5470" w:type="dxa"/>
          </w:tcPr>
          <w:p w:rsidR="00E63AE0" w:rsidRDefault="00214F0F" w:rsidP="0023559B">
            <w:r>
              <w:rPr>
                <w:noProof/>
                <w:lang w:val="sv-SE" w:eastAsia="sv-SE"/>
              </w:rPr>
              <w:drawing>
                <wp:inline distT="0" distB="0" distL="0" distR="0" wp14:anchorId="44CCD335" wp14:editId="00CF747F">
                  <wp:extent cx="3275070" cy="2424112"/>
                  <wp:effectExtent l="0" t="0" r="190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75070" cy="2424112"/>
                          </a:xfrm>
                          <a:prstGeom prst="rect">
                            <a:avLst/>
                          </a:prstGeom>
                        </pic:spPr>
                      </pic:pic>
                    </a:graphicData>
                  </a:graphic>
                </wp:inline>
              </w:drawing>
            </w:r>
          </w:p>
        </w:tc>
        <w:tc>
          <w:tcPr>
            <w:tcW w:w="5470" w:type="dxa"/>
          </w:tcPr>
          <w:p w:rsidR="00E63AE0" w:rsidRDefault="00214F0F" w:rsidP="0023559B">
            <w:r>
              <w:rPr>
                <w:noProof/>
                <w:lang w:val="sv-SE" w:eastAsia="sv-SE"/>
              </w:rPr>
              <w:drawing>
                <wp:inline distT="0" distB="0" distL="0" distR="0" wp14:anchorId="31B4D041" wp14:editId="00A61639">
                  <wp:extent cx="3275072" cy="2424113"/>
                  <wp:effectExtent l="0" t="0" r="1905" b="0"/>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75072" cy="2424113"/>
                          </a:xfrm>
                          <a:prstGeom prst="rect">
                            <a:avLst/>
                          </a:prstGeom>
                        </pic:spPr>
                      </pic:pic>
                    </a:graphicData>
                  </a:graphic>
                </wp:inline>
              </w:drawing>
            </w:r>
          </w:p>
        </w:tc>
      </w:tr>
    </w:tbl>
    <w:p w:rsidR="00E63AE0" w:rsidRDefault="00E63AE0" w:rsidP="00A478FA"/>
    <w:p w:rsidR="00A478FA" w:rsidRDefault="00A478FA" w:rsidP="00A478FA"/>
    <w:p w:rsidR="00090BC3" w:rsidRDefault="00090BC3" w:rsidP="00A478FA"/>
    <w:p w:rsidR="00394DBC" w:rsidRDefault="00394DBC">
      <w:r>
        <w:br w:type="page"/>
      </w:r>
    </w:p>
    <w:p w:rsidR="006D0ADF" w:rsidRDefault="00394DBC" w:rsidP="00394DBC">
      <w:pPr>
        <w:pStyle w:val="Rubrik1"/>
      </w:pPr>
      <w:r>
        <w:lastRenderedPageBreak/>
        <w:t>Variation parameters</w:t>
      </w:r>
    </w:p>
    <w:p w:rsidR="00394DBC" w:rsidRDefault="00394DBC" w:rsidP="00394DBC"/>
    <w:p w:rsidR="00394DBC" w:rsidRDefault="00394DBC" w:rsidP="00B237BC">
      <w:r>
        <w:t>Some effects ha</w:t>
      </w:r>
      <w:r w:rsidR="00B237BC">
        <w:t>ve</w:t>
      </w:r>
      <w:r>
        <w:t xml:space="preserve"> different settings depending on selected variation. Robot</w:t>
      </w:r>
      <w:r w:rsidR="00B237BC">
        <w:t>, Harmony</w:t>
      </w:r>
      <w:r>
        <w:t xml:space="preserve"> does not</w:t>
      </w:r>
      <w:r w:rsidR="00B237BC">
        <w:t>, but</w:t>
      </w:r>
      <w:r>
        <w:t xml:space="preserve"> Megaphone</w:t>
      </w:r>
      <w:r w:rsidR="00B237BC">
        <w:t>, Vocoder</w:t>
      </w:r>
      <w:r>
        <w:t xml:space="preserve"> and Reverb does</w:t>
      </w:r>
      <w:r w:rsidR="00B237BC">
        <w:t>,</w:t>
      </w:r>
      <w:r>
        <w:t xml:space="preserve"> and they are listed below. </w:t>
      </w:r>
      <w:r w:rsidR="00AB2C11">
        <w:t xml:space="preserve">Note that the first entry in the parameter list is actually not in the tables here since they are not parameters. They are ‘engine’ selector and </w:t>
      </w:r>
      <w:proofErr w:type="gramStart"/>
      <w:r w:rsidR="00AB2C11">
        <w:t>lets</w:t>
      </w:r>
      <w:proofErr w:type="gramEnd"/>
      <w:r w:rsidR="00AB2C11">
        <w:t xml:space="preserve"> you change a variation to use another ‘engine’</w:t>
      </w:r>
      <w:r w:rsidR="006D6DC6">
        <w:t>. Also note that changing ‘engine’</w:t>
      </w:r>
      <w:r w:rsidR="00AB2C11">
        <w:t xml:space="preserve"> </w:t>
      </w:r>
      <w:r w:rsidR="006D6DC6">
        <w:t xml:space="preserve">also has the effect </w:t>
      </w:r>
      <w:r w:rsidR="00AB2C11">
        <w:t xml:space="preserve">that the parameter </w:t>
      </w:r>
      <w:proofErr w:type="gramStart"/>
      <w:r w:rsidR="00AB2C11">
        <w:t>names does</w:t>
      </w:r>
      <w:proofErr w:type="gramEnd"/>
      <w:r w:rsidR="00AB2C11">
        <w:t xml:space="preserve"> not necessarily reflect the parameter settings.</w:t>
      </w:r>
    </w:p>
    <w:p w:rsidR="00D363A4" w:rsidRDefault="00D363A4" w:rsidP="00B237BC">
      <w:r>
        <w:t>Megaphone:</w:t>
      </w:r>
    </w:p>
    <w:tbl>
      <w:tblPr>
        <w:tblStyle w:val="Tabellrutnt"/>
        <w:tblW w:w="0" w:type="auto"/>
        <w:tblLook w:val="04A0" w:firstRow="1" w:lastRow="0" w:firstColumn="1" w:lastColumn="0" w:noHBand="0" w:noVBand="1"/>
      </w:tblPr>
      <w:tblGrid>
        <w:gridCol w:w="2188"/>
        <w:gridCol w:w="2188"/>
        <w:gridCol w:w="2188"/>
        <w:gridCol w:w="2188"/>
        <w:gridCol w:w="2188"/>
      </w:tblGrid>
      <w:tr w:rsidR="00AB2C11" w:rsidTr="00AB2C11">
        <w:tc>
          <w:tcPr>
            <w:tcW w:w="2188" w:type="dxa"/>
          </w:tcPr>
          <w:p w:rsidR="00AB2C11" w:rsidRDefault="00AB2C11" w:rsidP="00B237BC">
            <w:r>
              <w:t>Type</w:t>
            </w:r>
          </w:p>
        </w:tc>
        <w:tc>
          <w:tcPr>
            <w:tcW w:w="2188" w:type="dxa"/>
          </w:tcPr>
          <w:p w:rsidR="00AB2C11" w:rsidRDefault="00AB2C11" w:rsidP="00B237BC">
            <w:r>
              <w:t>Parameter 1</w:t>
            </w:r>
          </w:p>
        </w:tc>
        <w:tc>
          <w:tcPr>
            <w:tcW w:w="2188" w:type="dxa"/>
          </w:tcPr>
          <w:p w:rsidR="00AB2C11" w:rsidRDefault="00AB2C11" w:rsidP="00B237BC">
            <w:r>
              <w:t>Parameter 2</w:t>
            </w:r>
          </w:p>
        </w:tc>
        <w:tc>
          <w:tcPr>
            <w:tcW w:w="2188" w:type="dxa"/>
          </w:tcPr>
          <w:p w:rsidR="00AB2C11" w:rsidRDefault="00AB2C11" w:rsidP="00B237BC">
            <w:r>
              <w:t>Parameter 3</w:t>
            </w:r>
          </w:p>
        </w:tc>
        <w:tc>
          <w:tcPr>
            <w:tcW w:w="2188" w:type="dxa"/>
          </w:tcPr>
          <w:p w:rsidR="00AB2C11" w:rsidRDefault="00AB2C11" w:rsidP="00B237BC">
            <w:r>
              <w:t>Parameter 4</w:t>
            </w:r>
          </w:p>
        </w:tc>
      </w:tr>
      <w:tr w:rsidR="00AB2C11" w:rsidTr="00AB2C11">
        <w:tc>
          <w:tcPr>
            <w:tcW w:w="2188" w:type="dxa"/>
          </w:tcPr>
          <w:p w:rsidR="00AB2C11" w:rsidRDefault="00AB2C11" w:rsidP="00B237BC">
            <w:r>
              <w:t>Megaphone</w:t>
            </w:r>
          </w:p>
        </w:tc>
        <w:tc>
          <w:tcPr>
            <w:tcW w:w="2188" w:type="dxa"/>
          </w:tcPr>
          <w:p w:rsidR="00AB2C11" w:rsidRDefault="00AB2C11" w:rsidP="00B237BC">
            <w:r w:rsidRPr="00D363A4">
              <w:t>Clip Gain</w:t>
            </w:r>
          </w:p>
        </w:tc>
        <w:tc>
          <w:tcPr>
            <w:tcW w:w="2188" w:type="dxa"/>
          </w:tcPr>
          <w:p w:rsidR="00AB2C11" w:rsidRDefault="00AB2C11" w:rsidP="00B237BC">
            <w:r w:rsidRPr="00D363A4">
              <w:t>Direct Level</w:t>
            </w:r>
          </w:p>
        </w:tc>
        <w:tc>
          <w:tcPr>
            <w:tcW w:w="2188" w:type="dxa"/>
          </w:tcPr>
          <w:p w:rsidR="00AB2C11" w:rsidRDefault="00AB2C11" w:rsidP="00B237BC">
            <w:r w:rsidRPr="00D363A4">
              <w:t>Volume</w:t>
            </w:r>
          </w:p>
        </w:tc>
        <w:tc>
          <w:tcPr>
            <w:tcW w:w="2188" w:type="dxa"/>
          </w:tcPr>
          <w:p w:rsidR="00AB2C11" w:rsidRDefault="00AB2C11" w:rsidP="00B237BC">
            <w:r>
              <w:t>(Not used)</w:t>
            </w:r>
          </w:p>
        </w:tc>
      </w:tr>
      <w:tr w:rsidR="00AB2C11" w:rsidTr="00AB2C11">
        <w:tc>
          <w:tcPr>
            <w:tcW w:w="2188" w:type="dxa"/>
          </w:tcPr>
          <w:p w:rsidR="00AB2C11" w:rsidRDefault="00AB2C11" w:rsidP="00B237BC">
            <w:r>
              <w:t>Radio</w:t>
            </w:r>
          </w:p>
        </w:tc>
        <w:tc>
          <w:tcPr>
            <w:tcW w:w="2188" w:type="dxa"/>
          </w:tcPr>
          <w:p w:rsidR="00AB2C11" w:rsidRDefault="00AB2C11" w:rsidP="00B237BC">
            <w:r w:rsidRPr="00D363A4">
              <w:t>Drive</w:t>
            </w:r>
          </w:p>
        </w:tc>
        <w:tc>
          <w:tcPr>
            <w:tcW w:w="2188" w:type="dxa"/>
          </w:tcPr>
          <w:p w:rsidR="00AB2C11" w:rsidRDefault="00AB2C11" w:rsidP="00B237BC">
            <w:r w:rsidRPr="00D363A4">
              <w:t>Sampling Rate</w:t>
            </w:r>
          </w:p>
        </w:tc>
        <w:tc>
          <w:tcPr>
            <w:tcW w:w="2188" w:type="dxa"/>
          </w:tcPr>
          <w:p w:rsidR="00AB2C11" w:rsidRDefault="00AB2C11" w:rsidP="00B237BC">
            <w:r w:rsidRPr="00D363A4">
              <w:t>Low Cut</w:t>
            </w:r>
          </w:p>
        </w:tc>
        <w:tc>
          <w:tcPr>
            <w:tcW w:w="2188" w:type="dxa"/>
          </w:tcPr>
          <w:p w:rsidR="00AB2C11" w:rsidRDefault="00AB2C11" w:rsidP="00B237BC">
            <w:r w:rsidRPr="00D363A4">
              <w:t>High Cut</w:t>
            </w:r>
          </w:p>
        </w:tc>
      </w:tr>
      <w:tr w:rsidR="00AB2C11" w:rsidTr="00AB2C11">
        <w:tc>
          <w:tcPr>
            <w:tcW w:w="2188" w:type="dxa"/>
          </w:tcPr>
          <w:p w:rsidR="00AB2C11" w:rsidRDefault="00AB2C11" w:rsidP="00B237BC">
            <w:proofErr w:type="spellStart"/>
            <w:r>
              <w:t>BbdChorus</w:t>
            </w:r>
            <w:proofErr w:type="spellEnd"/>
          </w:p>
        </w:tc>
        <w:tc>
          <w:tcPr>
            <w:tcW w:w="2188" w:type="dxa"/>
          </w:tcPr>
          <w:p w:rsidR="00AB2C11" w:rsidRDefault="00AB2C11" w:rsidP="00B237BC">
            <w:r w:rsidRPr="00D363A4">
              <w:t>Mode</w:t>
            </w:r>
          </w:p>
        </w:tc>
        <w:tc>
          <w:tcPr>
            <w:tcW w:w="2188" w:type="dxa"/>
          </w:tcPr>
          <w:p w:rsidR="00AB2C11" w:rsidRDefault="00AB2C11" w:rsidP="00B237BC">
            <w:r w:rsidRPr="00D363A4">
              <w:t>Depth</w:t>
            </w:r>
          </w:p>
        </w:tc>
        <w:tc>
          <w:tcPr>
            <w:tcW w:w="2188" w:type="dxa"/>
          </w:tcPr>
          <w:p w:rsidR="00AB2C11" w:rsidRDefault="00AB2C11" w:rsidP="00B237BC">
            <w:r w:rsidRPr="00D363A4">
              <w:t>Effect Level</w:t>
            </w:r>
          </w:p>
        </w:tc>
        <w:tc>
          <w:tcPr>
            <w:tcW w:w="2188" w:type="dxa"/>
          </w:tcPr>
          <w:p w:rsidR="00AB2C11" w:rsidRDefault="00AB2C11" w:rsidP="00B237BC">
            <w:r w:rsidRPr="00D363A4">
              <w:t>Noise Level</w:t>
            </w:r>
          </w:p>
        </w:tc>
      </w:tr>
      <w:tr w:rsidR="00AB2C11" w:rsidTr="00AB2C11">
        <w:tc>
          <w:tcPr>
            <w:tcW w:w="2188" w:type="dxa"/>
          </w:tcPr>
          <w:p w:rsidR="00AB2C11" w:rsidRDefault="00AB2C11" w:rsidP="00B237BC">
            <w:proofErr w:type="spellStart"/>
            <w:r>
              <w:t>Strobo</w:t>
            </w:r>
            <w:proofErr w:type="spellEnd"/>
          </w:p>
        </w:tc>
        <w:tc>
          <w:tcPr>
            <w:tcW w:w="2188" w:type="dxa"/>
          </w:tcPr>
          <w:p w:rsidR="00AB2C11" w:rsidRDefault="00AB2C11" w:rsidP="00B237BC">
            <w:r w:rsidRPr="00D363A4">
              <w:t>Wave Shape</w:t>
            </w:r>
          </w:p>
        </w:tc>
        <w:tc>
          <w:tcPr>
            <w:tcW w:w="2188" w:type="dxa"/>
          </w:tcPr>
          <w:p w:rsidR="00AB2C11" w:rsidRDefault="00AB2C11" w:rsidP="00B237BC">
            <w:r w:rsidRPr="00D363A4">
              <w:t>Rate</w:t>
            </w:r>
          </w:p>
        </w:tc>
        <w:tc>
          <w:tcPr>
            <w:tcW w:w="2188" w:type="dxa"/>
          </w:tcPr>
          <w:p w:rsidR="00AB2C11" w:rsidRDefault="00AB2C11" w:rsidP="00B237BC">
            <w:r w:rsidRPr="00D363A4">
              <w:t>Depth</w:t>
            </w:r>
          </w:p>
        </w:tc>
        <w:tc>
          <w:tcPr>
            <w:tcW w:w="2188" w:type="dxa"/>
          </w:tcPr>
          <w:p w:rsidR="00AB2C11" w:rsidRDefault="00AB2C11" w:rsidP="00B237BC">
            <w:r w:rsidRPr="00D363A4">
              <w:t>Level</w:t>
            </w:r>
          </w:p>
        </w:tc>
      </w:tr>
      <w:tr w:rsidR="00AB2C11" w:rsidTr="00AB2C11">
        <w:tc>
          <w:tcPr>
            <w:tcW w:w="2188" w:type="dxa"/>
          </w:tcPr>
          <w:p w:rsidR="00AB2C11" w:rsidRDefault="00AB2C11" w:rsidP="00B237BC">
            <w:proofErr w:type="spellStart"/>
            <w:r>
              <w:t>DistMgph</w:t>
            </w:r>
            <w:proofErr w:type="spellEnd"/>
          </w:p>
        </w:tc>
        <w:tc>
          <w:tcPr>
            <w:tcW w:w="2188" w:type="dxa"/>
          </w:tcPr>
          <w:p w:rsidR="00AB2C11" w:rsidRDefault="006D6DC6" w:rsidP="00B237BC">
            <w:r>
              <w:t>Clip gain</w:t>
            </w:r>
          </w:p>
        </w:tc>
        <w:tc>
          <w:tcPr>
            <w:tcW w:w="2188" w:type="dxa"/>
          </w:tcPr>
          <w:p w:rsidR="00AB2C11" w:rsidRDefault="006D6DC6" w:rsidP="00B237BC">
            <w:r>
              <w:t>Direct level</w:t>
            </w:r>
          </w:p>
        </w:tc>
        <w:tc>
          <w:tcPr>
            <w:tcW w:w="2188" w:type="dxa"/>
          </w:tcPr>
          <w:p w:rsidR="00AB2C11" w:rsidRDefault="006D6DC6" w:rsidP="00B237BC">
            <w:r>
              <w:t>Volume</w:t>
            </w:r>
          </w:p>
        </w:tc>
        <w:tc>
          <w:tcPr>
            <w:tcW w:w="2188" w:type="dxa"/>
          </w:tcPr>
          <w:p w:rsidR="00AB2C11" w:rsidRDefault="006D6DC6" w:rsidP="00B237BC">
            <w:r>
              <w:t>(Not used)</w:t>
            </w:r>
          </w:p>
        </w:tc>
      </w:tr>
      <w:tr w:rsidR="006D6DC6" w:rsidTr="00AB2C11">
        <w:tc>
          <w:tcPr>
            <w:tcW w:w="2188" w:type="dxa"/>
          </w:tcPr>
          <w:p w:rsidR="006D6DC6" w:rsidRDefault="006D6DC6" w:rsidP="00B237BC">
            <w:proofErr w:type="spellStart"/>
            <w:r>
              <w:t>DistRdio</w:t>
            </w:r>
            <w:proofErr w:type="spellEnd"/>
          </w:p>
        </w:tc>
        <w:tc>
          <w:tcPr>
            <w:tcW w:w="2188" w:type="dxa"/>
          </w:tcPr>
          <w:p w:rsidR="006D6DC6" w:rsidRDefault="006D6DC6" w:rsidP="00B237BC">
            <w:r w:rsidRPr="00D363A4">
              <w:t>Drive</w:t>
            </w:r>
          </w:p>
        </w:tc>
        <w:tc>
          <w:tcPr>
            <w:tcW w:w="2188" w:type="dxa"/>
          </w:tcPr>
          <w:p w:rsidR="006D6DC6" w:rsidRDefault="006D6DC6" w:rsidP="0023559B">
            <w:r w:rsidRPr="00D363A4">
              <w:t>Sampling Rate</w:t>
            </w:r>
          </w:p>
        </w:tc>
        <w:tc>
          <w:tcPr>
            <w:tcW w:w="2188" w:type="dxa"/>
          </w:tcPr>
          <w:p w:rsidR="006D6DC6" w:rsidRDefault="006D6DC6" w:rsidP="0023559B">
            <w:r w:rsidRPr="00D363A4">
              <w:t>Low Cut</w:t>
            </w:r>
          </w:p>
        </w:tc>
        <w:tc>
          <w:tcPr>
            <w:tcW w:w="2188" w:type="dxa"/>
          </w:tcPr>
          <w:p w:rsidR="006D6DC6" w:rsidRDefault="006D6DC6" w:rsidP="0023559B">
            <w:r w:rsidRPr="00D363A4">
              <w:t>High Cut</w:t>
            </w:r>
          </w:p>
        </w:tc>
      </w:tr>
      <w:tr w:rsidR="006D6DC6" w:rsidTr="00AB2C11">
        <w:tc>
          <w:tcPr>
            <w:tcW w:w="2188" w:type="dxa"/>
          </w:tcPr>
          <w:p w:rsidR="006D6DC6" w:rsidRDefault="006D6DC6" w:rsidP="00B237BC">
            <w:r>
              <w:t>Vibrate</w:t>
            </w:r>
          </w:p>
        </w:tc>
        <w:tc>
          <w:tcPr>
            <w:tcW w:w="2188" w:type="dxa"/>
          </w:tcPr>
          <w:p w:rsidR="006D6DC6" w:rsidRDefault="006D6DC6" w:rsidP="0023559B">
            <w:r w:rsidRPr="00D363A4">
              <w:t>Mode</w:t>
            </w:r>
          </w:p>
        </w:tc>
        <w:tc>
          <w:tcPr>
            <w:tcW w:w="2188" w:type="dxa"/>
          </w:tcPr>
          <w:p w:rsidR="006D6DC6" w:rsidRDefault="006D6DC6" w:rsidP="0023559B">
            <w:r w:rsidRPr="00D363A4">
              <w:t>Depth</w:t>
            </w:r>
          </w:p>
        </w:tc>
        <w:tc>
          <w:tcPr>
            <w:tcW w:w="2188" w:type="dxa"/>
          </w:tcPr>
          <w:p w:rsidR="006D6DC6" w:rsidRDefault="006D6DC6" w:rsidP="0023559B">
            <w:r w:rsidRPr="00D363A4">
              <w:t>Effect Level</w:t>
            </w:r>
          </w:p>
        </w:tc>
        <w:tc>
          <w:tcPr>
            <w:tcW w:w="2188" w:type="dxa"/>
          </w:tcPr>
          <w:p w:rsidR="006D6DC6" w:rsidRDefault="006D6DC6" w:rsidP="0023559B">
            <w:r w:rsidRPr="00D363A4">
              <w:t>Noise Level</w:t>
            </w:r>
          </w:p>
        </w:tc>
      </w:tr>
      <w:tr w:rsidR="006D6DC6" w:rsidTr="00AB2C11">
        <w:tc>
          <w:tcPr>
            <w:tcW w:w="2188" w:type="dxa"/>
          </w:tcPr>
          <w:p w:rsidR="006D6DC6" w:rsidRDefault="006D6DC6" w:rsidP="00B237BC">
            <w:proofErr w:type="spellStart"/>
            <w:r>
              <w:t>SlowStrb</w:t>
            </w:r>
            <w:proofErr w:type="spellEnd"/>
          </w:p>
        </w:tc>
        <w:tc>
          <w:tcPr>
            <w:tcW w:w="2188" w:type="dxa"/>
          </w:tcPr>
          <w:p w:rsidR="006D6DC6" w:rsidRDefault="006D6DC6" w:rsidP="0023559B">
            <w:r w:rsidRPr="00D363A4">
              <w:t>Wave Shape</w:t>
            </w:r>
          </w:p>
        </w:tc>
        <w:tc>
          <w:tcPr>
            <w:tcW w:w="2188" w:type="dxa"/>
          </w:tcPr>
          <w:p w:rsidR="006D6DC6" w:rsidRDefault="006D6DC6" w:rsidP="0023559B">
            <w:r w:rsidRPr="00D363A4">
              <w:t>Rate</w:t>
            </w:r>
          </w:p>
        </w:tc>
        <w:tc>
          <w:tcPr>
            <w:tcW w:w="2188" w:type="dxa"/>
          </w:tcPr>
          <w:p w:rsidR="006D6DC6" w:rsidRDefault="006D6DC6" w:rsidP="0023559B">
            <w:r w:rsidRPr="00D363A4">
              <w:t>Depth</w:t>
            </w:r>
          </w:p>
        </w:tc>
        <w:tc>
          <w:tcPr>
            <w:tcW w:w="2188" w:type="dxa"/>
          </w:tcPr>
          <w:p w:rsidR="006D6DC6" w:rsidRDefault="006D6DC6" w:rsidP="0023559B">
            <w:r w:rsidRPr="00D363A4">
              <w:t>Level</w:t>
            </w:r>
          </w:p>
        </w:tc>
      </w:tr>
    </w:tbl>
    <w:p w:rsidR="00AB2C11" w:rsidRDefault="00AB2C11" w:rsidP="00B237BC"/>
    <w:p w:rsidR="00D363A4" w:rsidRDefault="00D363A4" w:rsidP="00D363A4">
      <w:r>
        <w:t>Vocoder:</w:t>
      </w:r>
    </w:p>
    <w:tbl>
      <w:tblPr>
        <w:tblStyle w:val="Tabellrutnt"/>
        <w:tblW w:w="0" w:type="auto"/>
        <w:tblLook w:val="04A0" w:firstRow="1" w:lastRow="0" w:firstColumn="1" w:lastColumn="0" w:noHBand="0" w:noVBand="1"/>
      </w:tblPr>
      <w:tblGrid>
        <w:gridCol w:w="2188"/>
        <w:gridCol w:w="2188"/>
        <w:gridCol w:w="2188"/>
        <w:gridCol w:w="2188"/>
        <w:gridCol w:w="2188"/>
      </w:tblGrid>
      <w:tr w:rsidR="00AB2C11" w:rsidTr="0023559B">
        <w:tc>
          <w:tcPr>
            <w:tcW w:w="2188" w:type="dxa"/>
          </w:tcPr>
          <w:p w:rsidR="00AB2C11" w:rsidRDefault="00AB2C11" w:rsidP="0023559B">
            <w:r>
              <w:t>Type</w:t>
            </w:r>
          </w:p>
        </w:tc>
        <w:tc>
          <w:tcPr>
            <w:tcW w:w="2188" w:type="dxa"/>
          </w:tcPr>
          <w:p w:rsidR="00AB2C11" w:rsidRDefault="00AB2C11" w:rsidP="0023559B">
            <w:r>
              <w:t>Parameter 1</w:t>
            </w:r>
          </w:p>
        </w:tc>
        <w:tc>
          <w:tcPr>
            <w:tcW w:w="2188" w:type="dxa"/>
          </w:tcPr>
          <w:p w:rsidR="00AB2C11" w:rsidRDefault="00AB2C11" w:rsidP="0023559B">
            <w:r>
              <w:t>Parameter 2</w:t>
            </w:r>
          </w:p>
        </w:tc>
        <w:tc>
          <w:tcPr>
            <w:tcW w:w="2188" w:type="dxa"/>
          </w:tcPr>
          <w:p w:rsidR="00AB2C11" w:rsidRDefault="00AB2C11" w:rsidP="0023559B">
            <w:r>
              <w:t>Parameter 3</w:t>
            </w:r>
          </w:p>
        </w:tc>
        <w:tc>
          <w:tcPr>
            <w:tcW w:w="2188" w:type="dxa"/>
          </w:tcPr>
          <w:p w:rsidR="00AB2C11" w:rsidRDefault="00AB2C11" w:rsidP="0023559B">
            <w:r>
              <w:t>Parameter 4</w:t>
            </w:r>
          </w:p>
        </w:tc>
      </w:tr>
      <w:tr w:rsidR="00AB2C11" w:rsidTr="0023559B">
        <w:tc>
          <w:tcPr>
            <w:tcW w:w="2188" w:type="dxa"/>
          </w:tcPr>
          <w:p w:rsidR="00AB2C11" w:rsidRDefault="006D6DC6" w:rsidP="0023559B">
            <w:r>
              <w:t>Advanced</w:t>
            </w:r>
          </w:p>
        </w:tc>
        <w:tc>
          <w:tcPr>
            <w:tcW w:w="2188" w:type="dxa"/>
          </w:tcPr>
          <w:p w:rsidR="00AB2C11" w:rsidRDefault="006D6DC6" w:rsidP="0023559B">
            <w:r>
              <w:t>Release</w:t>
            </w:r>
          </w:p>
        </w:tc>
        <w:tc>
          <w:tcPr>
            <w:tcW w:w="2188" w:type="dxa"/>
          </w:tcPr>
          <w:p w:rsidR="00AB2C11" w:rsidRDefault="006D6DC6" w:rsidP="0023559B">
            <w:r>
              <w:t>Tone</w:t>
            </w:r>
          </w:p>
        </w:tc>
        <w:tc>
          <w:tcPr>
            <w:tcW w:w="2188" w:type="dxa"/>
          </w:tcPr>
          <w:p w:rsidR="00AB2C11" w:rsidRDefault="006D6DC6" w:rsidP="0023559B">
            <w:proofErr w:type="spellStart"/>
            <w:r>
              <w:t>Osc</w:t>
            </w:r>
            <w:proofErr w:type="spellEnd"/>
            <w:r>
              <w:t xml:space="preserve"> Color</w:t>
            </w:r>
          </w:p>
        </w:tc>
        <w:tc>
          <w:tcPr>
            <w:tcW w:w="2188" w:type="dxa"/>
          </w:tcPr>
          <w:p w:rsidR="00AB2C11" w:rsidRDefault="006D6DC6" w:rsidP="0023559B">
            <w:r>
              <w:t>Effect Level</w:t>
            </w:r>
          </w:p>
        </w:tc>
      </w:tr>
      <w:tr w:rsidR="00AB2C11" w:rsidTr="0023559B">
        <w:tc>
          <w:tcPr>
            <w:tcW w:w="2188" w:type="dxa"/>
          </w:tcPr>
          <w:p w:rsidR="00AB2C11" w:rsidRDefault="006D6DC6" w:rsidP="0023559B">
            <w:r>
              <w:t>VP-330</w:t>
            </w:r>
          </w:p>
        </w:tc>
        <w:tc>
          <w:tcPr>
            <w:tcW w:w="2188" w:type="dxa"/>
          </w:tcPr>
          <w:p w:rsidR="00AB2C11" w:rsidRDefault="006D6DC6" w:rsidP="0023559B">
            <w:r>
              <w:t>Release</w:t>
            </w:r>
          </w:p>
        </w:tc>
        <w:tc>
          <w:tcPr>
            <w:tcW w:w="2188" w:type="dxa"/>
          </w:tcPr>
          <w:p w:rsidR="00AB2C11" w:rsidRDefault="006D6DC6" w:rsidP="0023559B">
            <w:r>
              <w:t>Tone</w:t>
            </w:r>
          </w:p>
        </w:tc>
        <w:tc>
          <w:tcPr>
            <w:tcW w:w="2188" w:type="dxa"/>
          </w:tcPr>
          <w:p w:rsidR="00AB2C11" w:rsidRDefault="006D6DC6" w:rsidP="0023559B">
            <w:r>
              <w:t>Consonant</w:t>
            </w:r>
          </w:p>
        </w:tc>
        <w:tc>
          <w:tcPr>
            <w:tcW w:w="2188" w:type="dxa"/>
          </w:tcPr>
          <w:p w:rsidR="00AB2C11" w:rsidRDefault="006D6DC6" w:rsidP="0023559B">
            <w:r>
              <w:t>Effect Level</w:t>
            </w:r>
          </w:p>
        </w:tc>
      </w:tr>
      <w:tr w:rsidR="00AB2C11" w:rsidTr="0023559B">
        <w:tc>
          <w:tcPr>
            <w:tcW w:w="2188" w:type="dxa"/>
          </w:tcPr>
          <w:p w:rsidR="00AB2C11" w:rsidRDefault="006D6DC6" w:rsidP="0023559B">
            <w:r>
              <w:t>Talk Box</w:t>
            </w:r>
          </w:p>
        </w:tc>
        <w:tc>
          <w:tcPr>
            <w:tcW w:w="2188" w:type="dxa"/>
          </w:tcPr>
          <w:p w:rsidR="00AB2C11" w:rsidRDefault="006D6DC6" w:rsidP="0023559B">
            <w:r>
              <w:t>Release</w:t>
            </w:r>
          </w:p>
        </w:tc>
        <w:tc>
          <w:tcPr>
            <w:tcW w:w="2188" w:type="dxa"/>
          </w:tcPr>
          <w:p w:rsidR="00AB2C11" w:rsidRDefault="006D6DC6" w:rsidP="0023559B">
            <w:r>
              <w:t>Formant Depth</w:t>
            </w:r>
          </w:p>
        </w:tc>
        <w:tc>
          <w:tcPr>
            <w:tcW w:w="2188" w:type="dxa"/>
          </w:tcPr>
          <w:p w:rsidR="00AB2C11" w:rsidRDefault="006D6DC6" w:rsidP="0023559B">
            <w:r>
              <w:t>OSC Color</w:t>
            </w:r>
          </w:p>
        </w:tc>
        <w:tc>
          <w:tcPr>
            <w:tcW w:w="2188" w:type="dxa"/>
          </w:tcPr>
          <w:p w:rsidR="00AB2C11" w:rsidRDefault="006D6DC6" w:rsidP="0023559B">
            <w:r>
              <w:t>Effect Level</w:t>
            </w:r>
          </w:p>
        </w:tc>
      </w:tr>
      <w:tr w:rsidR="00AB2C11" w:rsidTr="0023559B">
        <w:tc>
          <w:tcPr>
            <w:tcW w:w="2188" w:type="dxa"/>
          </w:tcPr>
          <w:p w:rsidR="00AB2C11" w:rsidRDefault="006D6DC6" w:rsidP="0023559B">
            <w:proofErr w:type="spellStart"/>
            <w:r>
              <w:t>SpellToy</w:t>
            </w:r>
            <w:proofErr w:type="spellEnd"/>
          </w:p>
        </w:tc>
        <w:tc>
          <w:tcPr>
            <w:tcW w:w="2188" w:type="dxa"/>
          </w:tcPr>
          <w:p w:rsidR="00AB2C11" w:rsidRDefault="006D6DC6" w:rsidP="0023559B">
            <w:r>
              <w:t>Release</w:t>
            </w:r>
          </w:p>
        </w:tc>
        <w:tc>
          <w:tcPr>
            <w:tcW w:w="2188" w:type="dxa"/>
          </w:tcPr>
          <w:p w:rsidR="00AB2C11" w:rsidRDefault="006D6DC6" w:rsidP="0023559B">
            <w:r>
              <w:t>Tone</w:t>
            </w:r>
          </w:p>
        </w:tc>
        <w:tc>
          <w:tcPr>
            <w:tcW w:w="2188" w:type="dxa"/>
          </w:tcPr>
          <w:p w:rsidR="00AB2C11" w:rsidRDefault="006D6DC6" w:rsidP="0023559B">
            <w:r>
              <w:t>OSC Color</w:t>
            </w:r>
          </w:p>
        </w:tc>
        <w:tc>
          <w:tcPr>
            <w:tcW w:w="2188" w:type="dxa"/>
          </w:tcPr>
          <w:p w:rsidR="00AB2C11" w:rsidRDefault="006D6DC6" w:rsidP="0023559B">
            <w:r>
              <w:t>Effect Level</w:t>
            </w:r>
          </w:p>
        </w:tc>
      </w:tr>
      <w:tr w:rsidR="006D6DC6" w:rsidTr="0023559B">
        <w:tc>
          <w:tcPr>
            <w:tcW w:w="2188" w:type="dxa"/>
          </w:tcPr>
          <w:p w:rsidR="006D6DC6" w:rsidRDefault="006D6DC6" w:rsidP="0023559B">
            <w:r>
              <w:t>AdvnOsc2</w:t>
            </w:r>
          </w:p>
        </w:tc>
        <w:tc>
          <w:tcPr>
            <w:tcW w:w="2188" w:type="dxa"/>
          </w:tcPr>
          <w:p w:rsidR="006D6DC6" w:rsidRDefault="006D6DC6" w:rsidP="0023559B">
            <w:r>
              <w:t>Release</w:t>
            </w:r>
          </w:p>
        </w:tc>
        <w:tc>
          <w:tcPr>
            <w:tcW w:w="2188" w:type="dxa"/>
          </w:tcPr>
          <w:p w:rsidR="006D6DC6" w:rsidRDefault="006D6DC6" w:rsidP="0023559B">
            <w:r>
              <w:t>Tone</w:t>
            </w:r>
          </w:p>
        </w:tc>
        <w:tc>
          <w:tcPr>
            <w:tcW w:w="2188" w:type="dxa"/>
          </w:tcPr>
          <w:p w:rsidR="006D6DC6" w:rsidRDefault="006D6DC6" w:rsidP="0023559B">
            <w:proofErr w:type="spellStart"/>
            <w:r>
              <w:t>Osc</w:t>
            </w:r>
            <w:proofErr w:type="spellEnd"/>
            <w:r>
              <w:t xml:space="preserve"> Color</w:t>
            </w:r>
          </w:p>
        </w:tc>
        <w:tc>
          <w:tcPr>
            <w:tcW w:w="2188" w:type="dxa"/>
          </w:tcPr>
          <w:p w:rsidR="006D6DC6" w:rsidRDefault="006D6DC6" w:rsidP="0023559B">
            <w:r>
              <w:t>Effect Level</w:t>
            </w:r>
          </w:p>
        </w:tc>
      </w:tr>
      <w:tr w:rsidR="006D6DC6" w:rsidTr="0023559B">
        <w:tc>
          <w:tcPr>
            <w:tcW w:w="2188" w:type="dxa"/>
          </w:tcPr>
          <w:p w:rsidR="006D6DC6" w:rsidRDefault="006D6DC6" w:rsidP="0023559B">
            <w:r>
              <w:t>Vp3HiCut</w:t>
            </w:r>
          </w:p>
        </w:tc>
        <w:tc>
          <w:tcPr>
            <w:tcW w:w="2188" w:type="dxa"/>
          </w:tcPr>
          <w:p w:rsidR="006D6DC6" w:rsidRDefault="006D6DC6" w:rsidP="0023559B">
            <w:r>
              <w:t>Release</w:t>
            </w:r>
          </w:p>
        </w:tc>
        <w:tc>
          <w:tcPr>
            <w:tcW w:w="2188" w:type="dxa"/>
          </w:tcPr>
          <w:p w:rsidR="006D6DC6" w:rsidRDefault="006D6DC6" w:rsidP="0023559B">
            <w:r>
              <w:t>Tone</w:t>
            </w:r>
          </w:p>
        </w:tc>
        <w:tc>
          <w:tcPr>
            <w:tcW w:w="2188" w:type="dxa"/>
          </w:tcPr>
          <w:p w:rsidR="006D6DC6" w:rsidRDefault="006D6DC6" w:rsidP="0023559B">
            <w:r>
              <w:t>Consonant</w:t>
            </w:r>
          </w:p>
        </w:tc>
        <w:tc>
          <w:tcPr>
            <w:tcW w:w="2188" w:type="dxa"/>
          </w:tcPr>
          <w:p w:rsidR="006D6DC6" w:rsidRDefault="006D6DC6" w:rsidP="0023559B">
            <w:r>
              <w:t>Effect Level</w:t>
            </w:r>
          </w:p>
        </w:tc>
      </w:tr>
      <w:tr w:rsidR="006D6DC6" w:rsidTr="0023559B">
        <w:tc>
          <w:tcPr>
            <w:tcW w:w="2188" w:type="dxa"/>
          </w:tcPr>
          <w:p w:rsidR="006D6DC6" w:rsidRDefault="006D6DC6" w:rsidP="0023559B">
            <w:r>
              <w:t>TkbxOsc2</w:t>
            </w:r>
          </w:p>
        </w:tc>
        <w:tc>
          <w:tcPr>
            <w:tcW w:w="2188" w:type="dxa"/>
          </w:tcPr>
          <w:p w:rsidR="006D6DC6" w:rsidRDefault="006D6DC6" w:rsidP="0023559B">
            <w:r>
              <w:t>Release</w:t>
            </w:r>
          </w:p>
        </w:tc>
        <w:tc>
          <w:tcPr>
            <w:tcW w:w="2188" w:type="dxa"/>
          </w:tcPr>
          <w:p w:rsidR="006D6DC6" w:rsidRDefault="006D6DC6" w:rsidP="0023559B">
            <w:r>
              <w:t>Formant Depth</w:t>
            </w:r>
          </w:p>
        </w:tc>
        <w:tc>
          <w:tcPr>
            <w:tcW w:w="2188" w:type="dxa"/>
          </w:tcPr>
          <w:p w:rsidR="006D6DC6" w:rsidRDefault="006D6DC6" w:rsidP="0023559B">
            <w:r>
              <w:t>OSC Color</w:t>
            </w:r>
          </w:p>
        </w:tc>
        <w:tc>
          <w:tcPr>
            <w:tcW w:w="2188" w:type="dxa"/>
          </w:tcPr>
          <w:p w:rsidR="006D6DC6" w:rsidRDefault="006D6DC6" w:rsidP="0023559B">
            <w:r>
              <w:t>Effect Level</w:t>
            </w:r>
          </w:p>
        </w:tc>
      </w:tr>
      <w:tr w:rsidR="006D6DC6" w:rsidTr="0023559B">
        <w:tc>
          <w:tcPr>
            <w:tcW w:w="2188" w:type="dxa"/>
          </w:tcPr>
          <w:p w:rsidR="006D6DC6" w:rsidRDefault="006D6DC6" w:rsidP="0023559B">
            <w:r>
              <w:t>SpTyOsc2</w:t>
            </w:r>
          </w:p>
        </w:tc>
        <w:tc>
          <w:tcPr>
            <w:tcW w:w="2188" w:type="dxa"/>
          </w:tcPr>
          <w:p w:rsidR="006D6DC6" w:rsidRDefault="006D6DC6" w:rsidP="0023559B">
            <w:r>
              <w:t>Release</w:t>
            </w:r>
          </w:p>
        </w:tc>
        <w:tc>
          <w:tcPr>
            <w:tcW w:w="2188" w:type="dxa"/>
          </w:tcPr>
          <w:p w:rsidR="006D6DC6" w:rsidRDefault="006D6DC6" w:rsidP="0023559B">
            <w:r>
              <w:t>Tone</w:t>
            </w:r>
          </w:p>
        </w:tc>
        <w:tc>
          <w:tcPr>
            <w:tcW w:w="2188" w:type="dxa"/>
          </w:tcPr>
          <w:p w:rsidR="006D6DC6" w:rsidRDefault="006D6DC6" w:rsidP="0023559B">
            <w:r>
              <w:t>OSC Color</w:t>
            </w:r>
          </w:p>
        </w:tc>
        <w:tc>
          <w:tcPr>
            <w:tcW w:w="2188" w:type="dxa"/>
          </w:tcPr>
          <w:p w:rsidR="006D6DC6" w:rsidRDefault="006D6DC6" w:rsidP="0023559B">
            <w:r>
              <w:t>Effect Level</w:t>
            </w:r>
          </w:p>
        </w:tc>
      </w:tr>
    </w:tbl>
    <w:p w:rsidR="00AB2C11" w:rsidRDefault="00AB2C11" w:rsidP="00D363A4"/>
    <w:p w:rsidR="00B15519" w:rsidRDefault="00B15519" w:rsidP="00D363A4">
      <w:r>
        <w:t>Reverb:</w:t>
      </w:r>
    </w:p>
    <w:tbl>
      <w:tblPr>
        <w:tblStyle w:val="Tabellrutnt"/>
        <w:tblW w:w="0" w:type="auto"/>
        <w:tblLook w:val="04A0" w:firstRow="1" w:lastRow="0" w:firstColumn="1" w:lastColumn="0" w:noHBand="0" w:noVBand="1"/>
      </w:tblPr>
      <w:tblGrid>
        <w:gridCol w:w="2188"/>
        <w:gridCol w:w="2188"/>
        <w:gridCol w:w="2188"/>
        <w:gridCol w:w="2188"/>
        <w:gridCol w:w="2188"/>
      </w:tblGrid>
      <w:tr w:rsidR="00AB2C11" w:rsidTr="0023559B">
        <w:tc>
          <w:tcPr>
            <w:tcW w:w="2188" w:type="dxa"/>
          </w:tcPr>
          <w:p w:rsidR="00AB2C11" w:rsidRDefault="00AB2C11" w:rsidP="0023559B">
            <w:r>
              <w:t>Type</w:t>
            </w:r>
          </w:p>
        </w:tc>
        <w:tc>
          <w:tcPr>
            <w:tcW w:w="2188" w:type="dxa"/>
          </w:tcPr>
          <w:p w:rsidR="00AB2C11" w:rsidRDefault="00AB2C11" w:rsidP="0023559B">
            <w:r>
              <w:t>Parameter 1</w:t>
            </w:r>
          </w:p>
        </w:tc>
        <w:tc>
          <w:tcPr>
            <w:tcW w:w="2188" w:type="dxa"/>
          </w:tcPr>
          <w:p w:rsidR="00AB2C11" w:rsidRDefault="00AB2C11" w:rsidP="0023559B">
            <w:r>
              <w:t>Parameter 2</w:t>
            </w:r>
          </w:p>
        </w:tc>
        <w:tc>
          <w:tcPr>
            <w:tcW w:w="2188" w:type="dxa"/>
          </w:tcPr>
          <w:p w:rsidR="00AB2C11" w:rsidRDefault="00AB2C11" w:rsidP="0023559B">
            <w:r>
              <w:t>Parameter 3</w:t>
            </w:r>
          </w:p>
        </w:tc>
        <w:tc>
          <w:tcPr>
            <w:tcW w:w="2188" w:type="dxa"/>
          </w:tcPr>
          <w:p w:rsidR="00AB2C11" w:rsidRDefault="00AB2C11" w:rsidP="0023559B">
            <w:r>
              <w:t>Parameter 4</w:t>
            </w:r>
          </w:p>
        </w:tc>
      </w:tr>
      <w:tr w:rsidR="00AB2C11" w:rsidTr="0023559B">
        <w:tc>
          <w:tcPr>
            <w:tcW w:w="2188" w:type="dxa"/>
          </w:tcPr>
          <w:p w:rsidR="00AB2C11" w:rsidRDefault="006D6DC6" w:rsidP="0023559B">
            <w:r>
              <w:t>Reverb</w:t>
            </w:r>
          </w:p>
        </w:tc>
        <w:tc>
          <w:tcPr>
            <w:tcW w:w="2188" w:type="dxa"/>
          </w:tcPr>
          <w:p w:rsidR="00AB2C11" w:rsidRDefault="006D6DC6" w:rsidP="0023559B">
            <w:r>
              <w:t>Feedback</w:t>
            </w:r>
          </w:p>
        </w:tc>
        <w:tc>
          <w:tcPr>
            <w:tcW w:w="2188" w:type="dxa"/>
          </w:tcPr>
          <w:p w:rsidR="00AB2C11" w:rsidRDefault="006D6DC6" w:rsidP="0023559B">
            <w:r>
              <w:t>Pre Delay</w:t>
            </w:r>
          </w:p>
        </w:tc>
        <w:tc>
          <w:tcPr>
            <w:tcW w:w="2188" w:type="dxa"/>
          </w:tcPr>
          <w:p w:rsidR="00AB2C11" w:rsidRDefault="006D6DC6" w:rsidP="0023559B">
            <w:r>
              <w:t>Low Cut</w:t>
            </w:r>
          </w:p>
        </w:tc>
        <w:tc>
          <w:tcPr>
            <w:tcW w:w="2188" w:type="dxa"/>
          </w:tcPr>
          <w:p w:rsidR="00AB2C11" w:rsidRDefault="006D6DC6" w:rsidP="0023559B">
            <w:r>
              <w:t>High Cut</w:t>
            </w:r>
          </w:p>
        </w:tc>
      </w:tr>
      <w:tr w:rsidR="00366A42" w:rsidTr="0023559B">
        <w:tc>
          <w:tcPr>
            <w:tcW w:w="2188" w:type="dxa"/>
          </w:tcPr>
          <w:p w:rsidR="00366A42" w:rsidRDefault="00366A42" w:rsidP="0023559B">
            <w:r>
              <w:t>Echo</w:t>
            </w:r>
          </w:p>
        </w:tc>
        <w:tc>
          <w:tcPr>
            <w:tcW w:w="2188" w:type="dxa"/>
          </w:tcPr>
          <w:p w:rsidR="00366A42" w:rsidRDefault="00366A42" w:rsidP="0023559B">
            <w:r>
              <w:t>Feedback</w:t>
            </w:r>
          </w:p>
        </w:tc>
        <w:tc>
          <w:tcPr>
            <w:tcW w:w="2188" w:type="dxa"/>
          </w:tcPr>
          <w:p w:rsidR="00366A42" w:rsidRDefault="00366A42" w:rsidP="0023559B">
            <w:r>
              <w:t>Pre Delay</w:t>
            </w:r>
          </w:p>
        </w:tc>
        <w:tc>
          <w:tcPr>
            <w:tcW w:w="2188" w:type="dxa"/>
          </w:tcPr>
          <w:p w:rsidR="00366A42" w:rsidRDefault="00366A42" w:rsidP="0023559B">
            <w:r>
              <w:t>Low Cut</w:t>
            </w:r>
          </w:p>
        </w:tc>
        <w:tc>
          <w:tcPr>
            <w:tcW w:w="2188" w:type="dxa"/>
          </w:tcPr>
          <w:p w:rsidR="00366A42" w:rsidRDefault="00366A42" w:rsidP="0023559B">
            <w:r>
              <w:t>High Cut</w:t>
            </w:r>
          </w:p>
        </w:tc>
      </w:tr>
      <w:tr w:rsidR="00366A42" w:rsidTr="0023559B">
        <w:tc>
          <w:tcPr>
            <w:tcW w:w="2188" w:type="dxa"/>
          </w:tcPr>
          <w:p w:rsidR="00366A42" w:rsidRDefault="00366A42" w:rsidP="0023559B">
            <w:proofErr w:type="spellStart"/>
            <w:r>
              <w:t>TempoDly</w:t>
            </w:r>
            <w:proofErr w:type="spellEnd"/>
          </w:p>
        </w:tc>
        <w:tc>
          <w:tcPr>
            <w:tcW w:w="2188" w:type="dxa"/>
          </w:tcPr>
          <w:p w:rsidR="00366A42" w:rsidRDefault="00366A42" w:rsidP="0023559B">
            <w:r>
              <w:t>Mode</w:t>
            </w:r>
          </w:p>
        </w:tc>
        <w:tc>
          <w:tcPr>
            <w:tcW w:w="2188" w:type="dxa"/>
          </w:tcPr>
          <w:p w:rsidR="00366A42" w:rsidRDefault="00366A42" w:rsidP="0023559B">
            <w:r>
              <w:t>Sync Note</w:t>
            </w:r>
          </w:p>
        </w:tc>
        <w:tc>
          <w:tcPr>
            <w:tcW w:w="2188" w:type="dxa"/>
          </w:tcPr>
          <w:p w:rsidR="00366A42" w:rsidRDefault="00366A42" w:rsidP="0023559B">
            <w:r>
              <w:t>Low Cut</w:t>
            </w:r>
          </w:p>
        </w:tc>
        <w:tc>
          <w:tcPr>
            <w:tcW w:w="2188" w:type="dxa"/>
          </w:tcPr>
          <w:p w:rsidR="00366A42" w:rsidRDefault="00366A42" w:rsidP="0023559B">
            <w:r>
              <w:t>High Cut</w:t>
            </w:r>
          </w:p>
        </w:tc>
      </w:tr>
      <w:tr w:rsidR="00366A42" w:rsidTr="0023559B">
        <w:tc>
          <w:tcPr>
            <w:tcW w:w="2188" w:type="dxa"/>
          </w:tcPr>
          <w:p w:rsidR="00366A42" w:rsidRDefault="00366A42" w:rsidP="0023559B">
            <w:r>
              <w:t>Dub Echo</w:t>
            </w:r>
          </w:p>
        </w:tc>
        <w:tc>
          <w:tcPr>
            <w:tcW w:w="2188" w:type="dxa"/>
          </w:tcPr>
          <w:p w:rsidR="00366A42" w:rsidRDefault="00366A42" w:rsidP="0023559B">
            <w:r>
              <w:t>Feedback</w:t>
            </w:r>
          </w:p>
        </w:tc>
        <w:tc>
          <w:tcPr>
            <w:tcW w:w="2188" w:type="dxa"/>
          </w:tcPr>
          <w:p w:rsidR="00366A42" w:rsidRDefault="00366A42" w:rsidP="0023559B">
            <w:r>
              <w:t>Pre Delay</w:t>
            </w:r>
          </w:p>
        </w:tc>
        <w:tc>
          <w:tcPr>
            <w:tcW w:w="2188" w:type="dxa"/>
          </w:tcPr>
          <w:p w:rsidR="00366A42" w:rsidRDefault="00366A42" w:rsidP="0023559B">
            <w:r>
              <w:t>Low Cut</w:t>
            </w:r>
          </w:p>
        </w:tc>
        <w:tc>
          <w:tcPr>
            <w:tcW w:w="2188" w:type="dxa"/>
          </w:tcPr>
          <w:p w:rsidR="00366A42" w:rsidRDefault="00366A42" w:rsidP="0023559B">
            <w:r>
              <w:t>High Cut</w:t>
            </w:r>
          </w:p>
        </w:tc>
      </w:tr>
      <w:tr w:rsidR="00366A42" w:rsidTr="0023559B">
        <w:tc>
          <w:tcPr>
            <w:tcW w:w="2188" w:type="dxa"/>
          </w:tcPr>
          <w:p w:rsidR="00366A42" w:rsidRDefault="00366A42" w:rsidP="0023559B">
            <w:r>
              <w:t xml:space="preserve">Wide </w:t>
            </w:r>
            <w:proofErr w:type="spellStart"/>
            <w:r>
              <w:t>Rvb</w:t>
            </w:r>
            <w:proofErr w:type="spellEnd"/>
          </w:p>
        </w:tc>
        <w:tc>
          <w:tcPr>
            <w:tcW w:w="2188" w:type="dxa"/>
          </w:tcPr>
          <w:p w:rsidR="00366A42" w:rsidRDefault="00366A42" w:rsidP="0023559B">
            <w:r>
              <w:t>Feedback</w:t>
            </w:r>
          </w:p>
        </w:tc>
        <w:tc>
          <w:tcPr>
            <w:tcW w:w="2188" w:type="dxa"/>
          </w:tcPr>
          <w:p w:rsidR="00366A42" w:rsidRDefault="00366A42" w:rsidP="0023559B">
            <w:r>
              <w:t>Pre Delay</w:t>
            </w:r>
          </w:p>
        </w:tc>
        <w:tc>
          <w:tcPr>
            <w:tcW w:w="2188" w:type="dxa"/>
          </w:tcPr>
          <w:p w:rsidR="00366A42" w:rsidRDefault="00366A42" w:rsidP="0023559B">
            <w:r>
              <w:t>Low Cut</w:t>
            </w:r>
          </w:p>
        </w:tc>
        <w:tc>
          <w:tcPr>
            <w:tcW w:w="2188" w:type="dxa"/>
          </w:tcPr>
          <w:p w:rsidR="00366A42" w:rsidRDefault="00366A42" w:rsidP="0023559B">
            <w:r>
              <w:t>High Cut</w:t>
            </w:r>
          </w:p>
        </w:tc>
      </w:tr>
      <w:tr w:rsidR="00366A42" w:rsidTr="0023559B">
        <w:tc>
          <w:tcPr>
            <w:tcW w:w="2188" w:type="dxa"/>
          </w:tcPr>
          <w:p w:rsidR="00366A42" w:rsidRDefault="00366A42" w:rsidP="0023559B">
            <w:proofErr w:type="spellStart"/>
            <w:r>
              <w:t>LongEcho</w:t>
            </w:r>
            <w:proofErr w:type="spellEnd"/>
          </w:p>
        </w:tc>
        <w:tc>
          <w:tcPr>
            <w:tcW w:w="2188" w:type="dxa"/>
          </w:tcPr>
          <w:p w:rsidR="00366A42" w:rsidRDefault="00366A42" w:rsidP="0023559B">
            <w:r>
              <w:t>Feedback</w:t>
            </w:r>
          </w:p>
        </w:tc>
        <w:tc>
          <w:tcPr>
            <w:tcW w:w="2188" w:type="dxa"/>
          </w:tcPr>
          <w:p w:rsidR="00366A42" w:rsidRDefault="00366A42" w:rsidP="0023559B">
            <w:r>
              <w:t>Pre Delay</w:t>
            </w:r>
          </w:p>
        </w:tc>
        <w:tc>
          <w:tcPr>
            <w:tcW w:w="2188" w:type="dxa"/>
          </w:tcPr>
          <w:p w:rsidR="00366A42" w:rsidRDefault="00366A42" w:rsidP="0023559B">
            <w:r>
              <w:t>Low Cut</w:t>
            </w:r>
          </w:p>
        </w:tc>
        <w:tc>
          <w:tcPr>
            <w:tcW w:w="2188" w:type="dxa"/>
          </w:tcPr>
          <w:p w:rsidR="00366A42" w:rsidRDefault="00366A42" w:rsidP="0023559B">
            <w:r>
              <w:t>High Cut</w:t>
            </w:r>
          </w:p>
        </w:tc>
      </w:tr>
      <w:tr w:rsidR="00366A42" w:rsidTr="0023559B">
        <w:tc>
          <w:tcPr>
            <w:tcW w:w="2188" w:type="dxa"/>
          </w:tcPr>
          <w:p w:rsidR="00366A42" w:rsidRDefault="00366A42" w:rsidP="0023559B">
            <w:proofErr w:type="spellStart"/>
            <w:r>
              <w:t>PanDelay</w:t>
            </w:r>
            <w:proofErr w:type="spellEnd"/>
          </w:p>
        </w:tc>
        <w:tc>
          <w:tcPr>
            <w:tcW w:w="2188" w:type="dxa"/>
          </w:tcPr>
          <w:p w:rsidR="00366A42" w:rsidRDefault="00366A42" w:rsidP="0023559B">
            <w:r>
              <w:t>Mode</w:t>
            </w:r>
          </w:p>
        </w:tc>
        <w:tc>
          <w:tcPr>
            <w:tcW w:w="2188" w:type="dxa"/>
          </w:tcPr>
          <w:p w:rsidR="00366A42" w:rsidRDefault="00366A42" w:rsidP="0023559B">
            <w:r>
              <w:t>Sync Note</w:t>
            </w:r>
          </w:p>
        </w:tc>
        <w:tc>
          <w:tcPr>
            <w:tcW w:w="2188" w:type="dxa"/>
          </w:tcPr>
          <w:p w:rsidR="00366A42" w:rsidRDefault="00366A42" w:rsidP="0023559B">
            <w:r>
              <w:t>Low Cut</w:t>
            </w:r>
          </w:p>
        </w:tc>
        <w:tc>
          <w:tcPr>
            <w:tcW w:w="2188" w:type="dxa"/>
          </w:tcPr>
          <w:p w:rsidR="00366A42" w:rsidRDefault="00366A42" w:rsidP="0023559B">
            <w:r>
              <w:t>High Cut</w:t>
            </w:r>
          </w:p>
        </w:tc>
      </w:tr>
      <w:tr w:rsidR="00366A42" w:rsidTr="0023559B">
        <w:tc>
          <w:tcPr>
            <w:tcW w:w="2188" w:type="dxa"/>
          </w:tcPr>
          <w:p w:rsidR="00366A42" w:rsidRDefault="00366A42" w:rsidP="0023559B">
            <w:proofErr w:type="spellStart"/>
            <w:r>
              <w:t>PanDubEc</w:t>
            </w:r>
            <w:proofErr w:type="spellEnd"/>
          </w:p>
        </w:tc>
        <w:tc>
          <w:tcPr>
            <w:tcW w:w="2188" w:type="dxa"/>
          </w:tcPr>
          <w:p w:rsidR="00366A42" w:rsidRDefault="00366A42" w:rsidP="0023559B">
            <w:r>
              <w:t>Feedback</w:t>
            </w:r>
          </w:p>
        </w:tc>
        <w:tc>
          <w:tcPr>
            <w:tcW w:w="2188" w:type="dxa"/>
          </w:tcPr>
          <w:p w:rsidR="00366A42" w:rsidRDefault="00366A42" w:rsidP="0023559B">
            <w:r>
              <w:t>Pre Delay</w:t>
            </w:r>
          </w:p>
        </w:tc>
        <w:tc>
          <w:tcPr>
            <w:tcW w:w="2188" w:type="dxa"/>
          </w:tcPr>
          <w:p w:rsidR="00366A42" w:rsidRDefault="00366A42" w:rsidP="0023559B">
            <w:r>
              <w:t>Low Cut</w:t>
            </w:r>
          </w:p>
        </w:tc>
        <w:tc>
          <w:tcPr>
            <w:tcW w:w="2188" w:type="dxa"/>
          </w:tcPr>
          <w:p w:rsidR="00366A42" w:rsidRDefault="00366A42" w:rsidP="0023559B">
            <w:r>
              <w:t>High Cut</w:t>
            </w:r>
          </w:p>
        </w:tc>
      </w:tr>
    </w:tbl>
    <w:p w:rsidR="00AB2C11" w:rsidRDefault="00AB2C11" w:rsidP="00D363A4"/>
    <w:sectPr w:rsidR="00AB2C11" w:rsidSect="00A478F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F530A"/>
    <w:multiLevelType w:val="hybridMultilevel"/>
    <w:tmpl w:val="EA36AC6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046139DA"/>
    <w:multiLevelType w:val="hybridMultilevel"/>
    <w:tmpl w:val="50C05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852110"/>
    <w:multiLevelType w:val="hybridMultilevel"/>
    <w:tmpl w:val="2E9EE88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nsid w:val="2AF70238"/>
    <w:multiLevelType w:val="hybridMultilevel"/>
    <w:tmpl w:val="761A2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D937B9"/>
    <w:multiLevelType w:val="hybridMultilevel"/>
    <w:tmpl w:val="F2487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9F3BC1"/>
    <w:multiLevelType w:val="hybridMultilevel"/>
    <w:tmpl w:val="126033F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43DA416E"/>
    <w:multiLevelType w:val="hybridMultilevel"/>
    <w:tmpl w:val="AF665DE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446753D6"/>
    <w:multiLevelType w:val="hybridMultilevel"/>
    <w:tmpl w:val="1F2E9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194"/>
    <w:multiLevelType w:val="hybridMultilevel"/>
    <w:tmpl w:val="AA2AA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230BEC"/>
    <w:multiLevelType w:val="hybridMultilevel"/>
    <w:tmpl w:val="03FC195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8"/>
  </w:num>
  <w:num w:numId="2">
    <w:abstractNumId w:val="4"/>
  </w:num>
  <w:num w:numId="3">
    <w:abstractNumId w:val="1"/>
  </w:num>
  <w:num w:numId="4">
    <w:abstractNumId w:val="3"/>
  </w:num>
  <w:num w:numId="5">
    <w:abstractNumId w:val="2"/>
  </w:num>
  <w:num w:numId="6">
    <w:abstractNumId w:val="9"/>
  </w:num>
  <w:num w:numId="7">
    <w:abstractNumId w:val="0"/>
  </w:num>
  <w:num w:numId="8">
    <w:abstractNumId w:val="5"/>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436"/>
    <w:rsid w:val="00015D3A"/>
    <w:rsid w:val="00042C15"/>
    <w:rsid w:val="000573F2"/>
    <w:rsid w:val="000633B5"/>
    <w:rsid w:val="00090BC3"/>
    <w:rsid w:val="001718D9"/>
    <w:rsid w:val="001969D1"/>
    <w:rsid w:val="001A4DAC"/>
    <w:rsid w:val="001C1FBA"/>
    <w:rsid w:val="0020494F"/>
    <w:rsid w:val="00214F0F"/>
    <w:rsid w:val="0023460B"/>
    <w:rsid w:val="002657DF"/>
    <w:rsid w:val="002B06F7"/>
    <w:rsid w:val="002C2F49"/>
    <w:rsid w:val="002F50CC"/>
    <w:rsid w:val="0035577A"/>
    <w:rsid w:val="003602B2"/>
    <w:rsid w:val="00364F29"/>
    <w:rsid w:val="00366A42"/>
    <w:rsid w:val="00375AC7"/>
    <w:rsid w:val="003913D2"/>
    <w:rsid w:val="00394DBC"/>
    <w:rsid w:val="003A553C"/>
    <w:rsid w:val="003B2660"/>
    <w:rsid w:val="003E6466"/>
    <w:rsid w:val="00402A81"/>
    <w:rsid w:val="00452B23"/>
    <w:rsid w:val="004573F9"/>
    <w:rsid w:val="00477392"/>
    <w:rsid w:val="00497526"/>
    <w:rsid w:val="004B73C7"/>
    <w:rsid w:val="004C16BE"/>
    <w:rsid w:val="004D520A"/>
    <w:rsid w:val="0051717D"/>
    <w:rsid w:val="00545ADF"/>
    <w:rsid w:val="006612C7"/>
    <w:rsid w:val="00675DE7"/>
    <w:rsid w:val="006A12F3"/>
    <w:rsid w:val="006A6084"/>
    <w:rsid w:val="006D0ADF"/>
    <w:rsid w:val="006D6DC6"/>
    <w:rsid w:val="00706EF8"/>
    <w:rsid w:val="00722B45"/>
    <w:rsid w:val="00747D05"/>
    <w:rsid w:val="0078584C"/>
    <w:rsid w:val="007A6DF8"/>
    <w:rsid w:val="008251D3"/>
    <w:rsid w:val="00830B5B"/>
    <w:rsid w:val="00897A27"/>
    <w:rsid w:val="008A6D38"/>
    <w:rsid w:val="008C066A"/>
    <w:rsid w:val="00960204"/>
    <w:rsid w:val="00974453"/>
    <w:rsid w:val="00990896"/>
    <w:rsid w:val="00993E37"/>
    <w:rsid w:val="009E3064"/>
    <w:rsid w:val="009E6436"/>
    <w:rsid w:val="00A4345D"/>
    <w:rsid w:val="00A478FA"/>
    <w:rsid w:val="00A651C0"/>
    <w:rsid w:val="00A95B9A"/>
    <w:rsid w:val="00AB2C11"/>
    <w:rsid w:val="00AD4C89"/>
    <w:rsid w:val="00B15519"/>
    <w:rsid w:val="00B237BC"/>
    <w:rsid w:val="00BB4439"/>
    <w:rsid w:val="00C15A30"/>
    <w:rsid w:val="00C31A03"/>
    <w:rsid w:val="00C77D10"/>
    <w:rsid w:val="00C94DEF"/>
    <w:rsid w:val="00C95D19"/>
    <w:rsid w:val="00CF722E"/>
    <w:rsid w:val="00D14522"/>
    <w:rsid w:val="00D363A4"/>
    <w:rsid w:val="00DE4BE6"/>
    <w:rsid w:val="00E170EC"/>
    <w:rsid w:val="00E63AE0"/>
    <w:rsid w:val="00F2716D"/>
    <w:rsid w:val="00F7137F"/>
    <w:rsid w:val="00F769EA"/>
    <w:rsid w:val="00FC1B8B"/>
    <w:rsid w:val="00FE31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897A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9E643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9E6436"/>
    <w:rPr>
      <w:rFonts w:asciiTheme="majorHAnsi" w:eastAsiaTheme="majorEastAsia" w:hAnsiTheme="majorHAnsi" w:cstheme="majorBidi"/>
      <w:color w:val="17365D" w:themeColor="text2" w:themeShade="BF"/>
      <w:spacing w:val="5"/>
      <w:kern w:val="28"/>
      <w:sz w:val="52"/>
      <w:szCs w:val="52"/>
    </w:rPr>
  </w:style>
  <w:style w:type="paragraph" w:styleId="Ballongtext">
    <w:name w:val="Balloon Text"/>
    <w:basedOn w:val="Normal"/>
    <w:link w:val="BallongtextChar"/>
    <w:uiPriority w:val="99"/>
    <w:semiHidden/>
    <w:unhideWhenUsed/>
    <w:rsid w:val="009E6436"/>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9E6436"/>
    <w:rPr>
      <w:rFonts w:ascii="Tahoma" w:hAnsi="Tahoma" w:cs="Tahoma"/>
      <w:sz w:val="16"/>
      <w:szCs w:val="16"/>
    </w:rPr>
  </w:style>
  <w:style w:type="character" w:customStyle="1" w:styleId="Rubrik1Char">
    <w:name w:val="Rubrik 1 Char"/>
    <w:basedOn w:val="Standardstycketeckensnitt"/>
    <w:link w:val="Rubrik1"/>
    <w:uiPriority w:val="9"/>
    <w:rsid w:val="00897A27"/>
    <w:rPr>
      <w:rFonts w:asciiTheme="majorHAnsi" w:eastAsiaTheme="majorEastAsia" w:hAnsiTheme="majorHAnsi" w:cstheme="majorBidi"/>
      <w:b/>
      <w:bCs/>
      <w:color w:val="365F91" w:themeColor="accent1" w:themeShade="BF"/>
      <w:sz w:val="28"/>
      <w:szCs w:val="28"/>
    </w:rPr>
  </w:style>
  <w:style w:type="paragraph" w:styleId="Liststycke">
    <w:name w:val="List Paragraph"/>
    <w:basedOn w:val="Normal"/>
    <w:uiPriority w:val="34"/>
    <w:qFormat/>
    <w:rsid w:val="00A95B9A"/>
    <w:pPr>
      <w:ind w:left="720"/>
      <w:contextualSpacing/>
    </w:pPr>
  </w:style>
  <w:style w:type="table" w:styleId="Tabellrutnt">
    <w:name w:val="Table Grid"/>
    <w:basedOn w:val="Normaltabell"/>
    <w:uiPriority w:val="59"/>
    <w:rsid w:val="00D363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897A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9E643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9E6436"/>
    <w:rPr>
      <w:rFonts w:asciiTheme="majorHAnsi" w:eastAsiaTheme="majorEastAsia" w:hAnsiTheme="majorHAnsi" w:cstheme="majorBidi"/>
      <w:color w:val="17365D" w:themeColor="text2" w:themeShade="BF"/>
      <w:spacing w:val="5"/>
      <w:kern w:val="28"/>
      <w:sz w:val="52"/>
      <w:szCs w:val="52"/>
    </w:rPr>
  </w:style>
  <w:style w:type="paragraph" w:styleId="Ballongtext">
    <w:name w:val="Balloon Text"/>
    <w:basedOn w:val="Normal"/>
    <w:link w:val="BallongtextChar"/>
    <w:uiPriority w:val="99"/>
    <w:semiHidden/>
    <w:unhideWhenUsed/>
    <w:rsid w:val="009E6436"/>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9E6436"/>
    <w:rPr>
      <w:rFonts w:ascii="Tahoma" w:hAnsi="Tahoma" w:cs="Tahoma"/>
      <w:sz w:val="16"/>
      <w:szCs w:val="16"/>
    </w:rPr>
  </w:style>
  <w:style w:type="character" w:customStyle="1" w:styleId="Rubrik1Char">
    <w:name w:val="Rubrik 1 Char"/>
    <w:basedOn w:val="Standardstycketeckensnitt"/>
    <w:link w:val="Rubrik1"/>
    <w:uiPriority w:val="9"/>
    <w:rsid w:val="00897A27"/>
    <w:rPr>
      <w:rFonts w:asciiTheme="majorHAnsi" w:eastAsiaTheme="majorEastAsia" w:hAnsiTheme="majorHAnsi" w:cstheme="majorBidi"/>
      <w:b/>
      <w:bCs/>
      <w:color w:val="365F91" w:themeColor="accent1" w:themeShade="BF"/>
      <w:sz w:val="28"/>
      <w:szCs w:val="28"/>
    </w:rPr>
  </w:style>
  <w:style w:type="paragraph" w:styleId="Liststycke">
    <w:name w:val="List Paragraph"/>
    <w:basedOn w:val="Normal"/>
    <w:uiPriority w:val="34"/>
    <w:qFormat/>
    <w:rsid w:val="00A95B9A"/>
    <w:pPr>
      <w:ind w:left="720"/>
      <w:contextualSpacing/>
    </w:pPr>
  </w:style>
  <w:style w:type="table" w:styleId="Tabellrutnt">
    <w:name w:val="Table Grid"/>
    <w:basedOn w:val="Normaltabell"/>
    <w:uiPriority w:val="59"/>
    <w:rsid w:val="00D363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2657</TotalTime>
  <Pages>17</Pages>
  <Words>3206</Words>
  <Characters>16998</Characters>
  <Application>Microsoft Office Word</Application>
  <DocSecurity>0</DocSecurity>
  <Lines>141</Lines>
  <Paragraphs>40</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20164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Håkan Berg</dc:creator>
  <cp:lastModifiedBy>hbe</cp:lastModifiedBy>
  <cp:revision>32</cp:revision>
  <cp:lastPrinted>2023-03-07T05:47:00Z</cp:lastPrinted>
  <dcterms:created xsi:type="dcterms:W3CDTF">2020-07-11T11:15:00Z</dcterms:created>
  <dcterms:modified xsi:type="dcterms:W3CDTF">2023-03-07T06:30:00Z</dcterms:modified>
</cp:coreProperties>
</file>